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2EE" w:rsidRPr="00473FEE" w:rsidRDefault="00F01DC1" w:rsidP="007832EE">
      <w:pPr>
        <w:spacing w:line="288" w:lineRule="auto"/>
        <w:jc w:val="center"/>
        <w:rPr>
          <w:rFonts w:cs="B Nazanin"/>
          <w:color w:val="000000" w:themeColor="text1"/>
          <w:sz w:val="22"/>
          <w:szCs w:val="22"/>
          <w:rtl/>
          <w:lang w:bidi="fa-IR"/>
        </w:rPr>
      </w:pPr>
      <w:r w:rsidRPr="00473FEE">
        <w:rPr>
          <w:rFonts w:cs="B Nazanin"/>
          <w:color w:val="000000" w:themeColor="text1"/>
          <w:sz w:val="22"/>
          <w:szCs w:val="22"/>
          <w:rtl/>
        </w:rPr>
        <w:drawing>
          <wp:anchor distT="0" distB="0" distL="114300" distR="114300" simplePos="0" relativeHeight="251659264" behindDoc="0" locked="0" layoutInCell="1" allowOverlap="1" wp14:anchorId="0696FDD2" wp14:editId="69941C08">
            <wp:simplePos x="0" y="0"/>
            <wp:positionH relativeFrom="column">
              <wp:posOffset>2630180</wp:posOffset>
            </wp:positionH>
            <wp:positionV relativeFrom="paragraph">
              <wp:posOffset>-363286</wp:posOffset>
            </wp:positionV>
            <wp:extent cx="691515" cy="361950"/>
            <wp:effectExtent l="0" t="0" r="0" b="0"/>
            <wp:wrapNone/>
            <wp:docPr id="3" name="Picture 3" descr="بسمه‌تعال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بسمه‌تعالي"/>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1515"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00034381" w:rsidRPr="00473FEE">
        <w:rPr>
          <w:rFonts w:cs="B Nazanin"/>
          <w:color w:val="000000" w:themeColor="text1"/>
          <w:sz w:val="22"/>
          <w:szCs w:val="22"/>
          <w:rtl/>
        </w:rPr>
        <w:drawing>
          <wp:anchor distT="0" distB="0" distL="114300" distR="114300" simplePos="0" relativeHeight="251660288" behindDoc="0" locked="0" layoutInCell="1" allowOverlap="1" wp14:anchorId="72044854" wp14:editId="2957AE29">
            <wp:simplePos x="0" y="0"/>
            <wp:positionH relativeFrom="column">
              <wp:posOffset>4685665</wp:posOffset>
            </wp:positionH>
            <wp:positionV relativeFrom="paragraph">
              <wp:posOffset>-173923</wp:posOffset>
            </wp:positionV>
            <wp:extent cx="1092200" cy="871220"/>
            <wp:effectExtent l="0" t="0" r="0" b="5080"/>
            <wp:wrapNone/>
            <wp:docPr id="4" name="Picture 4" descr="آرم دانشگا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آرم دانشگاه"/>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1092200" cy="871220"/>
                    </a:xfrm>
                    <a:prstGeom prst="rect">
                      <a:avLst/>
                    </a:prstGeom>
                    <a:noFill/>
                  </pic:spPr>
                </pic:pic>
              </a:graphicData>
            </a:graphic>
            <wp14:sizeRelH relativeFrom="page">
              <wp14:pctWidth>0</wp14:pctWidth>
            </wp14:sizeRelH>
            <wp14:sizeRelV relativeFrom="page">
              <wp14:pctHeight>0</wp14:pctHeight>
            </wp14:sizeRelV>
          </wp:anchor>
        </w:drawing>
      </w:r>
      <w:r w:rsidR="00034381" w:rsidRPr="00473FEE">
        <w:rPr>
          <w:rFonts w:cs="B Nazanin"/>
          <w:color w:val="000000" w:themeColor="text1"/>
          <w:sz w:val="22"/>
          <w:szCs w:val="22"/>
          <w:rtl/>
        </w:rPr>
        <mc:AlternateContent>
          <mc:Choice Requires="wps">
            <w:drawing>
              <wp:anchor distT="0" distB="0" distL="114300" distR="114300" simplePos="0" relativeHeight="251658240" behindDoc="0" locked="0" layoutInCell="1" allowOverlap="1" wp14:anchorId="23C12740" wp14:editId="440B793F">
                <wp:simplePos x="0" y="0"/>
                <wp:positionH relativeFrom="column">
                  <wp:posOffset>-180596</wp:posOffset>
                </wp:positionH>
                <wp:positionV relativeFrom="paragraph">
                  <wp:posOffset>7231</wp:posOffset>
                </wp:positionV>
                <wp:extent cx="1534795" cy="58610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795" cy="586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32EE" w:rsidRPr="00F06974" w:rsidRDefault="00C2049B" w:rsidP="007832EE">
                            <w:pPr>
                              <w:spacing w:line="360" w:lineRule="auto"/>
                              <w:rPr>
                                <w:rFonts w:cs="Times New Roman"/>
                                <w:sz w:val="22"/>
                                <w:szCs w:val="22"/>
                                <w:rtl/>
                              </w:rPr>
                            </w:pPr>
                            <w:r w:rsidRPr="00F06974">
                              <w:rPr>
                                <w:rFonts w:cs="Times New Roman"/>
                                <w:sz w:val="22"/>
                                <w:szCs w:val="22"/>
                                <w:rtl/>
                              </w:rPr>
                              <w:t>شماره:</w:t>
                            </w:r>
                            <w:r w:rsidRPr="00F06974">
                              <w:rPr>
                                <w:rFonts w:cs="Times New Roman" w:hint="cs"/>
                                <w:sz w:val="22"/>
                                <w:szCs w:val="22"/>
                                <w:rtl/>
                              </w:rPr>
                              <w:t xml:space="preserve"> </w:t>
                            </w:r>
                            <w:r w:rsidRPr="00F06974">
                              <w:rPr>
                                <w:rFonts w:cs="Times New Roman"/>
                                <w:sz w:val="18"/>
                                <w:szCs w:val="18"/>
                                <w:rtl/>
                              </w:rPr>
                              <w:t>...........</w:t>
                            </w:r>
                            <w:r w:rsidRPr="00F06974">
                              <w:rPr>
                                <w:rFonts w:cs="Times New Roman" w:hint="cs"/>
                                <w:sz w:val="18"/>
                                <w:szCs w:val="18"/>
                                <w:rtl/>
                              </w:rPr>
                              <w:t>..................</w:t>
                            </w:r>
                            <w:r w:rsidRPr="00F06974">
                              <w:rPr>
                                <w:rFonts w:cs="Times New Roman"/>
                                <w:sz w:val="18"/>
                                <w:szCs w:val="18"/>
                                <w:rtl/>
                              </w:rPr>
                              <w:t>...</w:t>
                            </w:r>
                          </w:p>
                          <w:p w:rsidR="007832EE" w:rsidRPr="00F06974" w:rsidRDefault="00C2049B" w:rsidP="00E50ECF">
                            <w:pPr>
                              <w:spacing w:line="360" w:lineRule="auto"/>
                              <w:rPr>
                                <w:rFonts w:cs="Times New Roman"/>
                                <w:sz w:val="16"/>
                                <w:szCs w:val="16"/>
                              </w:rPr>
                            </w:pPr>
                            <w:r w:rsidRPr="00F06974">
                              <w:rPr>
                                <w:rFonts w:cs="Times New Roman"/>
                                <w:sz w:val="22"/>
                                <w:szCs w:val="22"/>
                                <w:rtl/>
                              </w:rPr>
                              <w:t>تاريخ:</w:t>
                            </w:r>
                            <w:r w:rsidRPr="00F06974">
                              <w:rPr>
                                <w:rFonts w:cs="Times New Roman" w:hint="cs"/>
                                <w:sz w:val="22"/>
                                <w:szCs w:val="22"/>
                                <w:rtl/>
                              </w:rPr>
                              <w:t xml:space="preserve"> </w:t>
                            </w:r>
                            <w:r w:rsidRPr="00F06974">
                              <w:rPr>
                                <w:rFonts w:cs="Times New Roman"/>
                                <w:sz w:val="18"/>
                                <w:szCs w:val="18"/>
                                <w:rtl/>
                              </w:rPr>
                              <w:t>.....</w:t>
                            </w:r>
                            <w:r w:rsidRPr="00F06974">
                              <w:rPr>
                                <w:rFonts w:cs="Times New Roman" w:hint="cs"/>
                                <w:sz w:val="18"/>
                                <w:szCs w:val="18"/>
                                <w:rtl/>
                              </w:rPr>
                              <w:t>......................</w:t>
                            </w:r>
                            <w:r w:rsidRPr="00F06974">
                              <w:rPr>
                                <w:rFonts w:cs="Times New Roman"/>
                                <w:sz w:val="18"/>
                                <w:szCs w:val="18"/>
                                <w:rt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C2A7E5" id="_x0000_t202" coordsize="21600,21600" o:spt="202" path="m,l,21600r21600,l21600,xe">
                <v:stroke joinstyle="miter"/>
                <v:path gradientshapeok="t" o:connecttype="rect"/>
              </v:shapetype>
              <v:shape id="Text Box 2" o:spid="_x0000_s1026" type="#_x0000_t202" style="position:absolute;left:0;text-align:left;margin-left:-14.2pt;margin-top:.55pt;width:120.85pt;height:4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3+sw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" filled="f" stroked="f">
                <v:textbox>
                  <w:txbxContent>
                    <w:p w:rsidR="007832EE" w:rsidRPr="00F06974" w:rsidRDefault="00C2049B" w:rsidP="007832EE">
                      <w:pPr>
                        <w:spacing w:line="360" w:lineRule="auto"/>
                        <w:rPr>
                          <w:rFonts w:cs="Times New Roman"/>
                          <w:sz w:val="22"/>
                          <w:szCs w:val="22"/>
                          <w:rtl/>
                        </w:rPr>
                      </w:pPr>
                      <w:r w:rsidRPr="00F06974">
                        <w:rPr>
                          <w:rFonts w:cs="Times New Roman"/>
                          <w:sz w:val="22"/>
                          <w:szCs w:val="22"/>
                          <w:rtl/>
                        </w:rPr>
                        <w:t>شماره:</w:t>
                      </w:r>
                      <w:r w:rsidRPr="00F06974">
                        <w:rPr>
                          <w:rFonts w:cs="Times New Roman" w:hint="cs"/>
                          <w:sz w:val="22"/>
                          <w:szCs w:val="22"/>
                          <w:rtl/>
                        </w:rPr>
                        <w:t xml:space="preserve"> </w:t>
                      </w:r>
                      <w:r w:rsidRPr="00F06974">
                        <w:rPr>
                          <w:rFonts w:cs="Times New Roman"/>
                          <w:sz w:val="18"/>
                          <w:szCs w:val="18"/>
                          <w:rtl/>
                        </w:rPr>
                        <w:t>...........</w:t>
                      </w:r>
                      <w:r w:rsidRPr="00F06974">
                        <w:rPr>
                          <w:rFonts w:cs="Times New Roman" w:hint="cs"/>
                          <w:sz w:val="18"/>
                          <w:szCs w:val="18"/>
                          <w:rtl/>
                        </w:rPr>
                        <w:t>..................</w:t>
                      </w:r>
                      <w:r w:rsidRPr="00F06974">
                        <w:rPr>
                          <w:rFonts w:cs="Times New Roman"/>
                          <w:sz w:val="18"/>
                          <w:szCs w:val="18"/>
                          <w:rtl/>
                        </w:rPr>
                        <w:t>...</w:t>
                      </w:r>
                    </w:p>
                    <w:p w:rsidR="007832EE" w:rsidRPr="00F06974" w:rsidRDefault="00C2049B" w:rsidP="00E50ECF">
                      <w:pPr>
                        <w:spacing w:line="360" w:lineRule="auto"/>
                        <w:rPr>
                          <w:rFonts w:cs="Times New Roman"/>
                          <w:sz w:val="16"/>
                          <w:szCs w:val="16"/>
                        </w:rPr>
                      </w:pPr>
                      <w:r w:rsidRPr="00F06974">
                        <w:rPr>
                          <w:rFonts w:cs="Times New Roman"/>
                          <w:sz w:val="22"/>
                          <w:szCs w:val="22"/>
                          <w:rtl/>
                        </w:rPr>
                        <w:t>تاريخ:</w:t>
                      </w:r>
                      <w:r w:rsidRPr="00F06974">
                        <w:rPr>
                          <w:rFonts w:cs="Times New Roman" w:hint="cs"/>
                          <w:sz w:val="22"/>
                          <w:szCs w:val="22"/>
                          <w:rtl/>
                        </w:rPr>
                        <w:t xml:space="preserve"> </w:t>
                      </w:r>
                      <w:r w:rsidRPr="00F06974">
                        <w:rPr>
                          <w:rFonts w:cs="Times New Roman"/>
                          <w:sz w:val="18"/>
                          <w:szCs w:val="18"/>
                          <w:rtl/>
                        </w:rPr>
                        <w:t>.....</w:t>
                      </w:r>
                      <w:r w:rsidRPr="00F06974">
                        <w:rPr>
                          <w:rFonts w:cs="Times New Roman" w:hint="cs"/>
                          <w:sz w:val="18"/>
                          <w:szCs w:val="18"/>
                          <w:rtl/>
                        </w:rPr>
                        <w:t>......................</w:t>
                      </w:r>
                      <w:r w:rsidRPr="00F06974">
                        <w:rPr>
                          <w:rFonts w:cs="Times New Roman"/>
                          <w:sz w:val="18"/>
                          <w:szCs w:val="18"/>
                          <w:rtl/>
                        </w:rPr>
                        <w:t>......</w:t>
                      </w:r>
                    </w:p>
                  </w:txbxContent>
                </v:textbox>
              </v:shape>
            </w:pict>
          </mc:Fallback>
        </mc:AlternateContent>
      </w:r>
    </w:p>
    <w:p w:rsidR="007832EE" w:rsidRPr="00473FEE" w:rsidRDefault="00113A68" w:rsidP="007832EE">
      <w:pPr>
        <w:spacing w:line="288" w:lineRule="auto"/>
        <w:jc w:val="center"/>
        <w:rPr>
          <w:rFonts w:cs="B Nazanin"/>
          <w:color w:val="000000" w:themeColor="text1"/>
          <w:sz w:val="22"/>
          <w:szCs w:val="22"/>
          <w:rtl/>
        </w:rPr>
      </w:pPr>
    </w:p>
    <w:p w:rsidR="00305A68" w:rsidRPr="00473FEE" w:rsidRDefault="00113A68" w:rsidP="007832EE">
      <w:pPr>
        <w:spacing w:line="288" w:lineRule="auto"/>
        <w:jc w:val="center"/>
        <w:rPr>
          <w:rFonts w:cs="B Nazanin"/>
          <w:color w:val="000000" w:themeColor="text1"/>
          <w:sz w:val="22"/>
          <w:szCs w:val="22"/>
          <w:rtl/>
        </w:rPr>
      </w:pPr>
    </w:p>
    <w:p w:rsidR="00305A68" w:rsidRPr="00473FEE" w:rsidRDefault="00C2049B" w:rsidP="00305A68">
      <w:pPr>
        <w:tabs>
          <w:tab w:val="right" w:pos="424"/>
        </w:tabs>
        <w:spacing w:line="288" w:lineRule="auto"/>
        <w:rPr>
          <w:rFonts w:cs="B Nazanin"/>
          <w:color w:val="000000" w:themeColor="text1"/>
          <w:sz w:val="22"/>
          <w:szCs w:val="22"/>
          <w:rtl/>
        </w:rPr>
      </w:pPr>
      <w:r w:rsidRPr="00473FEE">
        <w:rPr>
          <w:rFonts w:cs="B Nazanin" w:hint="cs"/>
          <w:color w:val="000000" w:themeColor="text1"/>
          <w:sz w:val="22"/>
          <w:szCs w:val="22"/>
          <w:rtl/>
        </w:rPr>
        <w:t xml:space="preserve">معاونت پژوهشی و فناوری </w:t>
      </w:r>
    </w:p>
    <w:p w:rsidR="00F15CAE" w:rsidRPr="00473FEE" w:rsidRDefault="00F15CAE" w:rsidP="00F15CAE">
      <w:pPr>
        <w:spacing w:line="288" w:lineRule="auto"/>
        <w:jc w:val="center"/>
        <w:rPr>
          <w:rFonts w:cs="B Nazanin"/>
          <w:color w:val="000000" w:themeColor="text1"/>
          <w:sz w:val="26"/>
          <w:szCs w:val="26"/>
          <w:rtl/>
        </w:rPr>
      </w:pPr>
      <w:r w:rsidRPr="00473FEE">
        <w:rPr>
          <w:rFonts w:cs="B Nazanin" w:hint="cs"/>
          <w:color w:val="000000" w:themeColor="text1"/>
          <w:sz w:val="26"/>
          <w:szCs w:val="26"/>
          <w:rtl/>
        </w:rPr>
        <w:t>قرارداد طرح پژوهشي (نوع اول)</w:t>
      </w:r>
    </w:p>
    <w:p w:rsidR="007832EE" w:rsidRPr="00473FEE" w:rsidRDefault="00113A68" w:rsidP="007832EE">
      <w:pPr>
        <w:spacing w:line="288" w:lineRule="auto"/>
        <w:jc w:val="lowKashida"/>
        <w:rPr>
          <w:rFonts w:cs="B Nazanin"/>
          <w:b w:val="0"/>
          <w:bCs w:val="0"/>
          <w:color w:val="000000" w:themeColor="text1"/>
          <w:sz w:val="22"/>
          <w:szCs w:val="22"/>
          <w:rtl/>
        </w:rPr>
      </w:pPr>
    </w:p>
    <w:p w:rsidR="00F15CAE" w:rsidRPr="00473FEE" w:rsidRDefault="00F15CAE" w:rsidP="00F15CAE">
      <w:pPr>
        <w:spacing w:line="288" w:lineRule="auto"/>
        <w:jc w:val="lowKashida"/>
        <w:rPr>
          <w:rFonts w:cs="B Nazanin"/>
          <w:b w:val="0"/>
          <w:bCs w:val="0"/>
          <w:color w:val="000000" w:themeColor="text1"/>
          <w:sz w:val="22"/>
          <w:szCs w:val="22"/>
          <w:rtl/>
        </w:rPr>
      </w:pPr>
      <w:r w:rsidRPr="00473FEE">
        <w:rPr>
          <w:rFonts w:cs="B Nazanin" w:hint="cs"/>
          <w:b w:val="0"/>
          <w:bCs w:val="0"/>
          <w:color w:val="000000" w:themeColor="text1"/>
          <w:sz w:val="22"/>
          <w:szCs w:val="22"/>
          <w:rtl/>
        </w:rPr>
        <w:t xml:space="preserve">اين قرارداد مابين </w:t>
      </w:r>
      <w:r w:rsidRPr="00473FEE">
        <w:rPr>
          <w:rFonts w:cs="B Nazanin" w:hint="cs"/>
          <w:color w:val="000000" w:themeColor="text1"/>
          <w:sz w:val="22"/>
          <w:szCs w:val="22"/>
          <w:rtl/>
        </w:rPr>
        <w:t>معاون پژوهشي و فناوری دانشگاه</w:t>
      </w:r>
      <w:r w:rsidRPr="00473FEE">
        <w:rPr>
          <w:rFonts w:cs="B Nazanin" w:hint="cs"/>
          <w:b w:val="0"/>
          <w:bCs w:val="0"/>
          <w:color w:val="000000" w:themeColor="text1"/>
          <w:sz w:val="22"/>
          <w:szCs w:val="22"/>
          <w:rtl/>
        </w:rPr>
        <w:t xml:space="preserve"> از يك طرف و آقاي/خانم </w:t>
      </w:r>
      <w:r w:rsidRPr="00473FEE">
        <w:rPr>
          <w:rFonts w:cs="B Nazanin"/>
          <w:color w:val="000000" w:themeColor="text1"/>
          <w:sz w:val="22"/>
          <w:szCs w:val="22"/>
        </w:rPr>
        <w:t>…………</w:t>
      </w:r>
      <w:r w:rsidRPr="00473FEE">
        <w:rPr>
          <w:rFonts w:cs="B Nazanin" w:hint="cs"/>
          <w:b w:val="0"/>
          <w:bCs w:val="0"/>
          <w:color w:val="000000" w:themeColor="text1"/>
          <w:sz w:val="22"/>
          <w:szCs w:val="22"/>
          <w:rtl/>
        </w:rPr>
        <w:t xml:space="preserve"> عضو هيأت‌ علمي گروه آموزشی </w:t>
      </w:r>
      <w:r w:rsidRPr="00473FEE">
        <w:rPr>
          <w:rFonts w:cs="B Nazanin"/>
          <w:color w:val="000000" w:themeColor="text1"/>
          <w:sz w:val="22"/>
          <w:szCs w:val="22"/>
        </w:rPr>
        <w:t>………..</w:t>
      </w:r>
      <w:r w:rsidRPr="00473FEE">
        <w:rPr>
          <w:rFonts w:cs="B Nazanin" w:hint="cs"/>
          <w:b w:val="0"/>
          <w:bCs w:val="0"/>
          <w:color w:val="000000" w:themeColor="text1"/>
          <w:sz w:val="22"/>
          <w:szCs w:val="22"/>
          <w:rtl/>
        </w:rPr>
        <w:t xml:space="preserve"> دانشکده </w:t>
      </w:r>
      <w:r w:rsidRPr="00473FEE">
        <w:rPr>
          <w:rFonts w:cs="B Nazanin"/>
          <w:color w:val="000000" w:themeColor="text1"/>
          <w:sz w:val="22"/>
          <w:szCs w:val="22"/>
        </w:rPr>
        <w:t>………..</w:t>
      </w:r>
      <w:r w:rsidRPr="00473FEE">
        <w:rPr>
          <w:rFonts w:cs="B Nazanin" w:hint="cs"/>
          <w:b w:val="0"/>
          <w:bCs w:val="0"/>
          <w:color w:val="000000" w:themeColor="text1"/>
          <w:sz w:val="22"/>
          <w:szCs w:val="22"/>
          <w:rtl/>
        </w:rPr>
        <w:t xml:space="preserve"> دانشگاه محقق اردبيلي با مرتبه </w:t>
      </w:r>
      <w:r w:rsidRPr="00473FEE">
        <w:rPr>
          <w:rFonts w:cs="B Nazanin"/>
          <w:color w:val="000000" w:themeColor="text1"/>
          <w:sz w:val="22"/>
          <w:szCs w:val="22"/>
        </w:rPr>
        <w:t>………..</w:t>
      </w:r>
      <w:r w:rsidRPr="00473FEE">
        <w:rPr>
          <w:rFonts w:cs="B Nazanin" w:hint="cs"/>
          <w:b w:val="0"/>
          <w:bCs w:val="0"/>
          <w:color w:val="000000" w:themeColor="text1"/>
          <w:sz w:val="22"/>
          <w:szCs w:val="22"/>
          <w:rtl/>
        </w:rPr>
        <w:t xml:space="preserve"> </w:t>
      </w:r>
      <w:r w:rsidRPr="00473FEE">
        <w:rPr>
          <w:rFonts w:cs="B Nazanin" w:hint="cs"/>
          <w:b w:val="0"/>
          <w:bCs w:val="0"/>
          <w:color w:val="000000" w:themeColor="text1"/>
          <w:sz w:val="22"/>
          <w:szCs w:val="22"/>
          <w:rtl/>
          <w:lang w:bidi="fa-IR"/>
        </w:rPr>
        <w:t xml:space="preserve">با شماره تلفن همراه </w:t>
      </w:r>
      <w:r w:rsidRPr="00473FEE">
        <w:rPr>
          <w:rFonts w:cs="B Nazanin"/>
          <w:color w:val="000000" w:themeColor="text1"/>
          <w:sz w:val="22"/>
          <w:szCs w:val="22"/>
        </w:rPr>
        <w:t>………..</w:t>
      </w:r>
      <w:r w:rsidRPr="00473FEE">
        <w:rPr>
          <w:rFonts w:cs="B Nazanin" w:hint="cs"/>
          <w:b w:val="0"/>
          <w:bCs w:val="0"/>
          <w:color w:val="000000" w:themeColor="text1"/>
          <w:sz w:val="22"/>
          <w:szCs w:val="22"/>
          <w:rtl/>
        </w:rPr>
        <w:t xml:space="preserve"> و </w:t>
      </w:r>
      <w:r w:rsidRPr="00473FEE">
        <w:rPr>
          <w:rFonts w:cs="B Nazanin" w:hint="cs"/>
          <w:b w:val="0"/>
          <w:bCs w:val="0"/>
          <w:color w:val="000000" w:themeColor="text1"/>
          <w:sz w:val="22"/>
          <w:szCs w:val="22"/>
          <w:rtl/>
          <w:lang w:bidi="fa-IR"/>
        </w:rPr>
        <w:t>شماره</w:t>
      </w:r>
      <w:r w:rsidRPr="00473FEE">
        <w:rPr>
          <w:rFonts w:cs="B Nazanin" w:hint="cs"/>
          <w:color w:val="000000" w:themeColor="text1"/>
          <w:sz w:val="22"/>
          <w:szCs w:val="22"/>
          <w:rtl/>
          <w:lang w:bidi="fa-IR"/>
        </w:rPr>
        <w:t xml:space="preserve"> </w:t>
      </w:r>
      <w:r w:rsidRPr="00473FEE">
        <w:rPr>
          <w:rFonts w:cs="B Nazanin" w:hint="cs"/>
          <w:b w:val="0"/>
          <w:bCs w:val="0"/>
          <w:color w:val="000000" w:themeColor="text1"/>
          <w:sz w:val="22"/>
          <w:szCs w:val="22"/>
          <w:rtl/>
          <w:lang w:bidi="fa-IR"/>
        </w:rPr>
        <w:t>تلفن</w:t>
      </w:r>
      <w:r w:rsidRPr="00473FEE">
        <w:rPr>
          <w:rFonts w:cs="B Nazanin" w:hint="cs"/>
          <w:color w:val="000000" w:themeColor="text1"/>
          <w:sz w:val="22"/>
          <w:szCs w:val="22"/>
          <w:rtl/>
          <w:lang w:bidi="fa-IR"/>
        </w:rPr>
        <w:t xml:space="preserve"> </w:t>
      </w:r>
      <w:r w:rsidRPr="00473FEE">
        <w:rPr>
          <w:rFonts w:cs="B Nazanin" w:hint="cs"/>
          <w:b w:val="0"/>
          <w:bCs w:val="0"/>
          <w:color w:val="000000" w:themeColor="text1"/>
          <w:sz w:val="22"/>
          <w:szCs w:val="22"/>
          <w:rtl/>
          <w:lang w:bidi="fa-IR"/>
        </w:rPr>
        <w:t>داخلی</w:t>
      </w:r>
      <w:r w:rsidRPr="00473FEE">
        <w:rPr>
          <w:rFonts w:cs="B Nazanin" w:hint="cs"/>
          <w:color w:val="000000" w:themeColor="text1"/>
          <w:sz w:val="22"/>
          <w:szCs w:val="22"/>
          <w:rtl/>
          <w:lang w:bidi="fa-IR"/>
        </w:rPr>
        <w:t xml:space="preserve"> </w:t>
      </w:r>
      <w:r w:rsidRPr="00473FEE">
        <w:rPr>
          <w:rFonts w:cs="B Nazanin"/>
          <w:color w:val="000000" w:themeColor="text1"/>
          <w:sz w:val="22"/>
          <w:szCs w:val="22"/>
        </w:rPr>
        <w:t>……….</w:t>
      </w:r>
      <w:r w:rsidRPr="00473FEE">
        <w:rPr>
          <w:rFonts w:cs="B Nazanin" w:hint="cs"/>
          <w:b w:val="0"/>
          <w:bCs w:val="0"/>
          <w:color w:val="000000" w:themeColor="text1"/>
          <w:sz w:val="22"/>
          <w:szCs w:val="22"/>
          <w:rtl/>
        </w:rPr>
        <w:t>كه در اين قرارداد، مجري و مسئول طرح ناميده مي‌شود از طرف ديگر، طبق شرايط و مفاد ذيل منعقد مي‌گردد.</w:t>
      </w:r>
    </w:p>
    <w:p w:rsidR="00F15CAE" w:rsidRPr="00473FEE" w:rsidRDefault="00F15CAE" w:rsidP="00F15CAE">
      <w:pPr>
        <w:jc w:val="both"/>
        <w:rPr>
          <w:rFonts w:cs="B Nazanin"/>
          <w:b w:val="0"/>
          <w:bCs w:val="0"/>
          <w:color w:val="000000" w:themeColor="text1"/>
          <w:sz w:val="22"/>
          <w:szCs w:val="22"/>
          <w:rtl/>
        </w:rPr>
      </w:pPr>
      <w:r w:rsidRPr="00473FEE">
        <w:rPr>
          <w:rFonts w:cs="B Nazanin" w:hint="cs"/>
          <w:color w:val="000000" w:themeColor="text1"/>
          <w:sz w:val="22"/>
          <w:szCs w:val="22"/>
          <w:rtl/>
        </w:rPr>
        <w:t>موضوع قرارداد:</w:t>
      </w:r>
      <w:r w:rsidRPr="00473FEE">
        <w:rPr>
          <w:rFonts w:cs="B Nazanin" w:hint="cs"/>
          <w:b w:val="0"/>
          <w:bCs w:val="0"/>
          <w:color w:val="000000" w:themeColor="text1"/>
          <w:sz w:val="22"/>
          <w:szCs w:val="22"/>
          <w:rtl/>
        </w:rPr>
        <w:t xml:space="preserve"> عبارت است از اجراي طرح پژوهشی</w:t>
      </w:r>
      <w:r w:rsidRPr="00473FEE">
        <w:rPr>
          <w:rFonts w:cs="B Nazanin" w:hint="cs"/>
          <w:b w:val="0"/>
          <w:bCs w:val="0"/>
          <w:color w:val="000000" w:themeColor="text1"/>
          <w:sz w:val="22"/>
          <w:szCs w:val="22"/>
          <w:rtl/>
          <w:lang w:bidi="fa-IR"/>
        </w:rPr>
        <w:t xml:space="preserve"> از نوع اول </w:t>
      </w:r>
      <w:r w:rsidRPr="00473FEE">
        <w:rPr>
          <w:rFonts w:cs="B Nazanin" w:hint="cs"/>
          <w:b w:val="0"/>
          <w:bCs w:val="0"/>
          <w:color w:val="000000" w:themeColor="text1"/>
          <w:sz w:val="22"/>
          <w:szCs w:val="22"/>
          <w:rtl/>
        </w:rPr>
        <w:t>تحت عنوان</w:t>
      </w:r>
      <w:r w:rsidRPr="00473FEE">
        <w:rPr>
          <w:rFonts w:ascii="Palatino Linotype" w:hAnsi="Palatino Linotype" w:cs="B Nazanin" w:hint="cs"/>
          <w:b w:val="0"/>
          <w:bCs w:val="0"/>
          <w:color w:val="000000" w:themeColor="text1"/>
          <w:sz w:val="22"/>
          <w:szCs w:val="22"/>
          <w:rtl/>
        </w:rPr>
        <w:t xml:space="preserve"> </w:t>
      </w:r>
      <w:r w:rsidRPr="00473FEE">
        <w:rPr>
          <w:rFonts w:ascii="Palatino Linotype" w:hAnsi="Palatino Linotype" w:cs="Times New Roman" w:hint="cs"/>
          <w:b w:val="0"/>
          <w:bCs w:val="0"/>
          <w:color w:val="000000" w:themeColor="text1"/>
          <w:sz w:val="22"/>
          <w:szCs w:val="22"/>
          <w:rtl/>
        </w:rPr>
        <w:t>"</w:t>
      </w:r>
      <w:r w:rsidRPr="00473FEE">
        <w:rPr>
          <w:rFonts w:ascii="Palatino Linotype" w:hAnsi="Palatino Linotype" w:cs="Times New Roman"/>
          <w:b w:val="0"/>
          <w:bCs w:val="0"/>
          <w:color w:val="000000" w:themeColor="text1"/>
          <w:sz w:val="22"/>
          <w:szCs w:val="22"/>
        </w:rPr>
        <w:t>….</w:t>
      </w:r>
      <w:r w:rsidRPr="00473FEE">
        <w:rPr>
          <w:rFonts w:cs="B Nazanin"/>
          <w:color w:val="000000" w:themeColor="text1"/>
          <w:sz w:val="22"/>
          <w:szCs w:val="22"/>
        </w:rPr>
        <w:t>…..………..………..………..…</w:t>
      </w:r>
      <w:r w:rsidRPr="00473FEE">
        <w:rPr>
          <w:rFonts w:cs="Times New Roman" w:hint="cs"/>
          <w:b w:val="0"/>
          <w:bCs w:val="0"/>
          <w:color w:val="000000" w:themeColor="text1"/>
          <w:sz w:val="22"/>
          <w:szCs w:val="22"/>
          <w:rtl/>
        </w:rPr>
        <w:t>"</w:t>
      </w:r>
      <w:r w:rsidRPr="00473FEE">
        <w:rPr>
          <w:rFonts w:cs="B Nazanin" w:hint="cs"/>
          <w:b w:val="0"/>
          <w:bCs w:val="0"/>
          <w:color w:val="000000" w:themeColor="text1"/>
          <w:sz w:val="22"/>
          <w:szCs w:val="22"/>
          <w:rtl/>
        </w:rPr>
        <w:t xml:space="preserve"> كه در</w:t>
      </w:r>
      <w:r w:rsidRPr="00473FEE">
        <w:rPr>
          <w:rFonts w:cs="B Nazanin" w:hint="cs"/>
          <w:color w:val="000000" w:themeColor="text1"/>
          <w:sz w:val="22"/>
          <w:szCs w:val="22"/>
          <w:rtl/>
        </w:rPr>
        <w:t xml:space="preserve"> </w:t>
      </w:r>
      <w:r w:rsidRPr="00473FEE">
        <w:rPr>
          <w:rFonts w:cs="B Nazanin" w:hint="cs"/>
          <w:b w:val="0"/>
          <w:bCs w:val="0"/>
          <w:color w:val="000000" w:themeColor="text1"/>
          <w:sz w:val="22"/>
          <w:szCs w:val="22"/>
          <w:rtl/>
        </w:rPr>
        <w:t xml:space="preserve">جلسة شوراي پژوهشي </w:t>
      </w:r>
      <w:r w:rsidRPr="00473FEE">
        <w:rPr>
          <w:rFonts w:cs="B Nazanin" w:hint="cs"/>
          <w:b w:val="0"/>
          <w:bCs w:val="0"/>
          <w:color w:val="000000" w:themeColor="text1"/>
          <w:sz w:val="22"/>
          <w:szCs w:val="22"/>
          <w:rtl/>
          <w:lang w:bidi="fa-IR"/>
        </w:rPr>
        <w:t>دانشگاه</w:t>
      </w:r>
      <w:r w:rsidRPr="00473FEE">
        <w:rPr>
          <w:rFonts w:cs="B Nazanin" w:hint="cs"/>
          <w:b w:val="0"/>
          <w:bCs w:val="0"/>
          <w:color w:val="000000" w:themeColor="text1"/>
          <w:sz w:val="22"/>
          <w:szCs w:val="22"/>
          <w:rtl/>
        </w:rPr>
        <w:t xml:space="preserve"> در تاریخ </w:t>
      </w:r>
      <w:r w:rsidRPr="00473FEE">
        <w:rPr>
          <w:rFonts w:cs="B Nazanin"/>
          <w:color w:val="000000" w:themeColor="text1"/>
          <w:sz w:val="22"/>
          <w:szCs w:val="22"/>
        </w:rPr>
        <w:t>………..</w:t>
      </w:r>
      <w:r w:rsidRPr="00473FEE">
        <w:rPr>
          <w:rFonts w:cs="B Nazanin" w:hint="cs"/>
          <w:b w:val="0"/>
          <w:bCs w:val="0"/>
          <w:color w:val="000000" w:themeColor="text1"/>
          <w:sz w:val="22"/>
          <w:szCs w:val="22"/>
          <w:rtl/>
        </w:rPr>
        <w:t xml:space="preserve"> به تصويب رسيده و مجري (مسئول) طرح از جزئيات و اهداف آن مطلع مي‌باشد.</w:t>
      </w:r>
    </w:p>
    <w:p w:rsidR="00F15CAE" w:rsidRPr="00473FEE" w:rsidRDefault="00F15CAE" w:rsidP="00F15CAE">
      <w:pPr>
        <w:spacing w:line="288" w:lineRule="auto"/>
        <w:jc w:val="lowKashida"/>
        <w:rPr>
          <w:rFonts w:cs="B Nazanin"/>
          <w:b w:val="0"/>
          <w:bCs w:val="0"/>
          <w:color w:val="000000" w:themeColor="text1"/>
          <w:sz w:val="22"/>
          <w:szCs w:val="22"/>
          <w:rtl/>
        </w:rPr>
      </w:pPr>
      <w:r w:rsidRPr="00473FEE">
        <w:rPr>
          <w:rFonts w:cs="B Nazanin" w:hint="cs"/>
          <w:color w:val="000000" w:themeColor="text1"/>
          <w:sz w:val="22"/>
          <w:szCs w:val="22"/>
          <w:rtl/>
        </w:rPr>
        <w:t>ماده 1:</w:t>
      </w:r>
      <w:r w:rsidRPr="00473FEE">
        <w:rPr>
          <w:rFonts w:cs="B Nazanin" w:hint="cs"/>
          <w:b w:val="0"/>
          <w:bCs w:val="0"/>
          <w:color w:val="000000" w:themeColor="text1"/>
          <w:sz w:val="22"/>
          <w:szCs w:val="22"/>
          <w:rtl/>
        </w:rPr>
        <w:t xml:space="preserve"> مدت قرارداد ..... ماه مي‌باشد كه از تاريخ </w:t>
      </w:r>
      <w:r w:rsidRPr="00473FEE">
        <w:rPr>
          <w:rFonts w:cs="B Nazanin"/>
          <w:color w:val="000000" w:themeColor="text1"/>
          <w:sz w:val="22"/>
          <w:szCs w:val="22"/>
        </w:rPr>
        <w:t>………..</w:t>
      </w:r>
      <w:r w:rsidRPr="00473FEE">
        <w:rPr>
          <w:rFonts w:cs="B Nazanin" w:hint="cs"/>
          <w:b w:val="0"/>
          <w:bCs w:val="0"/>
          <w:color w:val="000000" w:themeColor="text1"/>
          <w:sz w:val="22"/>
          <w:szCs w:val="22"/>
          <w:rtl/>
        </w:rPr>
        <w:t xml:space="preserve"> شروع و در تاریخ </w:t>
      </w:r>
      <w:r w:rsidRPr="00473FEE">
        <w:rPr>
          <w:rFonts w:cs="B Nazanin"/>
          <w:color w:val="000000" w:themeColor="text1"/>
          <w:sz w:val="22"/>
          <w:szCs w:val="22"/>
        </w:rPr>
        <w:t>………..</w:t>
      </w:r>
      <w:r w:rsidRPr="00473FEE">
        <w:rPr>
          <w:rFonts w:cs="B Nazanin" w:hint="cs"/>
          <w:b w:val="0"/>
          <w:bCs w:val="0"/>
          <w:color w:val="000000" w:themeColor="text1"/>
          <w:sz w:val="22"/>
          <w:szCs w:val="22"/>
          <w:rtl/>
        </w:rPr>
        <w:t xml:space="preserve"> به اتمام می</w:t>
      </w:r>
      <w:r w:rsidRPr="00473FEE">
        <w:rPr>
          <w:rFonts w:cs="B Nazanin"/>
          <w:b w:val="0"/>
          <w:bCs w:val="0"/>
          <w:color w:val="000000" w:themeColor="text1"/>
          <w:sz w:val="22"/>
          <w:szCs w:val="22"/>
          <w:rtl/>
        </w:rPr>
        <w:softHyphen/>
      </w:r>
      <w:r w:rsidRPr="00473FEE">
        <w:rPr>
          <w:rFonts w:cs="B Nazanin" w:hint="cs"/>
          <w:b w:val="0"/>
          <w:bCs w:val="0"/>
          <w:color w:val="000000" w:themeColor="text1"/>
          <w:sz w:val="22"/>
          <w:szCs w:val="22"/>
          <w:rtl/>
        </w:rPr>
        <w:t>رسد.</w:t>
      </w:r>
    </w:p>
    <w:p w:rsidR="00F15CAE" w:rsidRPr="00473FEE" w:rsidRDefault="00F15CAE" w:rsidP="00F15CAE">
      <w:pPr>
        <w:spacing w:line="288" w:lineRule="auto"/>
        <w:jc w:val="lowKashida"/>
        <w:rPr>
          <w:rFonts w:cs="B Nazanin"/>
          <w:b w:val="0"/>
          <w:bCs w:val="0"/>
          <w:color w:val="000000" w:themeColor="text1"/>
          <w:sz w:val="22"/>
          <w:szCs w:val="22"/>
          <w:rtl/>
        </w:rPr>
      </w:pPr>
      <w:r w:rsidRPr="00473FEE">
        <w:rPr>
          <w:rFonts w:cs="B Nazanin" w:hint="cs"/>
          <w:color w:val="000000" w:themeColor="text1"/>
          <w:sz w:val="22"/>
          <w:szCs w:val="22"/>
          <w:rtl/>
        </w:rPr>
        <w:t>ماده 2:</w:t>
      </w:r>
      <w:r w:rsidRPr="00473FEE">
        <w:rPr>
          <w:rFonts w:cs="B Nazanin" w:hint="cs"/>
          <w:b w:val="0"/>
          <w:bCs w:val="0"/>
          <w:color w:val="000000" w:themeColor="text1"/>
          <w:sz w:val="22"/>
          <w:szCs w:val="22"/>
          <w:rtl/>
        </w:rPr>
        <w:t xml:space="preserve"> چنانچه مجري (مسئول) طرح با انقضاء مدت مرحله اول به صورت غيرموجه از شروع به اجراي طرح خودداري و يا مدت اجراي طرح را بيش از حد مقرر طولاني نمايد و اختتام آن را به تأخير اندازد، مديريت امور پژوهشي موضوع را در شوراي پژوهشي مطرح و بر اساس تصميم شورا مختار در فسخ قرارداد خواهد بود.</w:t>
      </w:r>
    </w:p>
    <w:p w:rsidR="00F15CAE" w:rsidRPr="00473FEE" w:rsidRDefault="00F15CAE" w:rsidP="00F15CAE">
      <w:pPr>
        <w:spacing w:line="288" w:lineRule="auto"/>
        <w:jc w:val="lowKashida"/>
        <w:rPr>
          <w:rFonts w:cs="B Nazanin"/>
          <w:b w:val="0"/>
          <w:bCs w:val="0"/>
          <w:color w:val="000000" w:themeColor="text1"/>
          <w:sz w:val="22"/>
          <w:szCs w:val="22"/>
          <w:rtl/>
        </w:rPr>
      </w:pPr>
      <w:r w:rsidRPr="00473FEE">
        <w:rPr>
          <w:rFonts w:cs="B Nazanin" w:hint="cs"/>
          <w:color w:val="000000" w:themeColor="text1"/>
          <w:sz w:val="22"/>
          <w:szCs w:val="22"/>
          <w:rtl/>
        </w:rPr>
        <w:t xml:space="preserve">ماده 3: </w:t>
      </w:r>
      <w:r w:rsidRPr="00473FEE">
        <w:rPr>
          <w:rFonts w:cs="B Nazanin" w:hint="cs"/>
          <w:b w:val="0"/>
          <w:bCs w:val="0"/>
          <w:color w:val="000000" w:themeColor="text1"/>
          <w:sz w:val="22"/>
          <w:szCs w:val="22"/>
          <w:rtl/>
        </w:rPr>
        <w:t xml:space="preserve">در صورتي كه عدم اجراي طرح و يا تأخير در اجراي قرارداد مبتني بر دليل موجهي از ناحيه مجري (مسئول) طرح نبوده و منجر به فسخ قرارداد گردد، تصويب هر طرح پژوهشي جديد براي وي منوط به پرداخت خسارات وارده به دانشگاه طبق نظر كارشناس منتخب </w:t>
      </w:r>
      <w:bookmarkStart w:id="0" w:name="_GoBack"/>
      <w:bookmarkEnd w:id="0"/>
      <w:r w:rsidRPr="00473FEE">
        <w:rPr>
          <w:rFonts w:cs="B Nazanin" w:hint="cs"/>
          <w:b w:val="0"/>
          <w:bCs w:val="0"/>
          <w:color w:val="000000" w:themeColor="text1"/>
          <w:sz w:val="22"/>
          <w:szCs w:val="22"/>
          <w:rtl/>
        </w:rPr>
        <w:t>دانشگاه و تأييد شوراي پژوهشي خواهد بود.</w:t>
      </w:r>
    </w:p>
    <w:p w:rsidR="00F15CAE" w:rsidRPr="00473FEE" w:rsidRDefault="00F15CAE" w:rsidP="00F15CAE">
      <w:pPr>
        <w:spacing w:line="288" w:lineRule="auto"/>
        <w:jc w:val="lowKashida"/>
        <w:rPr>
          <w:rFonts w:cs="B Nazanin"/>
          <w:b w:val="0"/>
          <w:bCs w:val="0"/>
          <w:color w:val="000000" w:themeColor="text1"/>
          <w:sz w:val="22"/>
          <w:szCs w:val="22"/>
          <w:rtl/>
        </w:rPr>
      </w:pPr>
      <w:r w:rsidRPr="00473FEE">
        <w:rPr>
          <w:rFonts w:cs="B Nazanin" w:hint="cs"/>
          <w:color w:val="000000" w:themeColor="text1"/>
          <w:sz w:val="22"/>
          <w:szCs w:val="22"/>
          <w:rtl/>
        </w:rPr>
        <w:t>ماده 4:</w:t>
      </w:r>
      <w:r w:rsidRPr="00473FEE">
        <w:rPr>
          <w:rFonts w:cs="B Nazanin" w:hint="cs"/>
          <w:b w:val="0"/>
          <w:bCs w:val="0"/>
          <w:color w:val="000000" w:themeColor="text1"/>
          <w:sz w:val="22"/>
          <w:szCs w:val="22"/>
          <w:rtl/>
        </w:rPr>
        <w:t xml:space="preserve"> اين طرح با هزينه كل </w:t>
      </w:r>
      <w:r w:rsidRPr="00473FEE">
        <w:rPr>
          <w:rFonts w:cs="B Nazanin"/>
          <w:color w:val="000000" w:themeColor="text1"/>
          <w:sz w:val="22"/>
          <w:szCs w:val="22"/>
        </w:rPr>
        <w:t>………..</w:t>
      </w:r>
      <w:r w:rsidRPr="00473FEE">
        <w:rPr>
          <w:rFonts w:cs="B Nazanin" w:hint="cs"/>
          <w:b w:val="0"/>
          <w:bCs w:val="0"/>
          <w:color w:val="000000" w:themeColor="text1"/>
          <w:sz w:val="22"/>
          <w:szCs w:val="22"/>
          <w:rtl/>
        </w:rPr>
        <w:t xml:space="preserve"> ريال که </w:t>
      </w:r>
      <w:r w:rsidRPr="00473FEE">
        <w:rPr>
          <w:rFonts w:cs="B Nazanin"/>
          <w:color w:val="000000" w:themeColor="text1"/>
          <w:sz w:val="22"/>
          <w:szCs w:val="22"/>
        </w:rPr>
        <w:t>………..</w:t>
      </w:r>
      <w:r w:rsidRPr="00473FEE">
        <w:rPr>
          <w:rFonts w:cs="B Nazanin" w:hint="cs"/>
          <w:b w:val="0"/>
          <w:bCs w:val="0"/>
          <w:color w:val="000000" w:themeColor="text1"/>
          <w:sz w:val="22"/>
          <w:szCs w:val="22"/>
          <w:rtl/>
        </w:rPr>
        <w:t xml:space="preserve"> ريال</w:t>
      </w:r>
      <w:r w:rsidRPr="00473FEE">
        <w:rPr>
          <w:rFonts w:cs="B Nazanin" w:hint="cs"/>
          <w:color w:val="000000" w:themeColor="text1"/>
          <w:sz w:val="22"/>
          <w:szCs w:val="22"/>
          <w:rtl/>
        </w:rPr>
        <w:t xml:space="preserve"> </w:t>
      </w:r>
      <w:r w:rsidRPr="00473FEE">
        <w:rPr>
          <w:rFonts w:cs="B Nazanin" w:hint="cs"/>
          <w:b w:val="0"/>
          <w:bCs w:val="0"/>
          <w:color w:val="000000" w:themeColor="text1"/>
          <w:sz w:val="22"/>
          <w:szCs w:val="22"/>
          <w:rtl/>
        </w:rPr>
        <w:t xml:space="preserve">آن هزينه پرسنلي و </w:t>
      </w:r>
      <w:r w:rsidRPr="00473FEE">
        <w:rPr>
          <w:rFonts w:cs="B Nazanin"/>
          <w:color w:val="000000" w:themeColor="text1"/>
          <w:sz w:val="22"/>
          <w:szCs w:val="22"/>
        </w:rPr>
        <w:t>………..</w:t>
      </w:r>
      <w:r w:rsidRPr="00473FEE">
        <w:rPr>
          <w:rFonts w:cs="B Nazanin" w:hint="cs"/>
          <w:b w:val="0"/>
          <w:bCs w:val="0"/>
          <w:color w:val="000000" w:themeColor="text1"/>
          <w:sz w:val="22"/>
          <w:szCs w:val="22"/>
          <w:rtl/>
        </w:rPr>
        <w:t xml:space="preserve"> ريال آن هزينه غيرپرسنلي مي‌باشد، اجرا خواهد شد. ميزان حق‌التحقيق به شرح ذيل مي‌باشد:</w:t>
      </w:r>
    </w:p>
    <w:p w:rsidR="00F15CAE" w:rsidRPr="00473FEE" w:rsidRDefault="00F15CAE" w:rsidP="00F15CAE">
      <w:pPr>
        <w:spacing w:line="288" w:lineRule="auto"/>
        <w:rPr>
          <w:rFonts w:cs="B Nazanin"/>
          <w:b w:val="0"/>
          <w:bCs w:val="0"/>
          <w:color w:val="000000" w:themeColor="text1"/>
          <w:sz w:val="22"/>
          <w:szCs w:val="22"/>
          <w:rtl/>
        </w:rPr>
      </w:pPr>
      <w:r w:rsidRPr="00473FEE">
        <w:rPr>
          <w:rFonts w:cs="B Nazanin" w:hint="cs"/>
          <w:b w:val="0"/>
          <w:bCs w:val="0"/>
          <w:color w:val="000000" w:themeColor="text1"/>
          <w:sz w:val="22"/>
          <w:szCs w:val="22"/>
          <w:rtl/>
        </w:rPr>
        <w:t>الف: مجری (مسئول) طرح از قرار هر ساعت</w:t>
      </w:r>
      <w:r w:rsidRPr="00473FEE">
        <w:rPr>
          <w:rFonts w:cs="B Nazanin"/>
          <w:color w:val="000000" w:themeColor="text1"/>
          <w:sz w:val="22"/>
          <w:szCs w:val="22"/>
        </w:rPr>
        <w:t>……..</w:t>
      </w:r>
      <w:r w:rsidRPr="00473FEE">
        <w:rPr>
          <w:rFonts w:cs="B Nazanin" w:hint="cs"/>
          <w:b w:val="0"/>
          <w:bCs w:val="0"/>
          <w:color w:val="000000" w:themeColor="text1"/>
          <w:sz w:val="22"/>
          <w:szCs w:val="22"/>
          <w:rtl/>
        </w:rPr>
        <w:t xml:space="preserve"> ریال، در قبال </w:t>
      </w:r>
      <w:r w:rsidRPr="00473FEE">
        <w:rPr>
          <w:rFonts w:cs="B Nazanin"/>
          <w:color w:val="000000" w:themeColor="text1"/>
          <w:sz w:val="22"/>
          <w:szCs w:val="22"/>
        </w:rPr>
        <w:t>…..</w:t>
      </w:r>
      <w:r w:rsidRPr="00473FEE">
        <w:rPr>
          <w:rFonts w:cs="B Nazanin" w:hint="cs"/>
          <w:b w:val="0"/>
          <w:bCs w:val="0"/>
          <w:color w:val="000000" w:themeColor="text1"/>
          <w:sz w:val="22"/>
          <w:szCs w:val="22"/>
          <w:rtl/>
        </w:rPr>
        <w:t xml:space="preserve"> ساعت کار تحقیق جمعا </w:t>
      </w:r>
      <w:r w:rsidRPr="00473FEE">
        <w:rPr>
          <w:rFonts w:cs="B Nazanin"/>
          <w:color w:val="000000" w:themeColor="text1"/>
          <w:sz w:val="22"/>
          <w:szCs w:val="22"/>
        </w:rPr>
        <w:t>…..</w:t>
      </w:r>
      <w:r w:rsidRPr="00473FEE">
        <w:rPr>
          <w:rFonts w:cs="B Nazanin" w:hint="cs"/>
          <w:b w:val="0"/>
          <w:bCs w:val="0"/>
          <w:color w:val="000000" w:themeColor="text1"/>
          <w:sz w:val="22"/>
          <w:szCs w:val="22"/>
          <w:rtl/>
        </w:rPr>
        <w:t xml:space="preserve"> ریال</w:t>
      </w:r>
    </w:p>
    <w:p w:rsidR="00F15CAE" w:rsidRPr="00473FEE" w:rsidRDefault="00F15CAE" w:rsidP="00F15CAE">
      <w:pPr>
        <w:spacing w:line="288" w:lineRule="auto"/>
        <w:rPr>
          <w:rFonts w:cs="B Nazanin"/>
          <w:b w:val="0"/>
          <w:bCs w:val="0"/>
          <w:color w:val="000000" w:themeColor="text1"/>
          <w:sz w:val="22"/>
          <w:szCs w:val="22"/>
          <w:rtl/>
        </w:rPr>
      </w:pPr>
      <w:r w:rsidRPr="00473FEE">
        <w:rPr>
          <w:rFonts w:cs="B Nazanin" w:hint="cs"/>
          <w:b w:val="0"/>
          <w:bCs w:val="0"/>
          <w:color w:val="000000" w:themeColor="text1"/>
          <w:sz w:val="22"/>
          <w:szCs w:val="22"/>
          <w:rtl/>
        </w:rPr>
        <w:t xml:space="preserve">ب: همکار اصلی طرح از قرار هر ساعت </w:t>
      </w:r>
      <w:r w:rsidRPr="00473FEE">
        <w:rPr>
          <w:rFonts w:cs="B Nazanin"/>
          <w:color w:val="000000" w:themeColor="text1"/>
          <w:sz w:val="22"/>
          <w:szCs w:val="22"/>
        </w:rPr>
        <w:t>……..</w:t>
      </w:r>
      <w:r w:rsidRPr="00473FEE">
        <w:rPr>
          <w:rFonts w:cs="B Nazanin" w:hint="cs"/>
          <w:b w:val="0"/>
          <w:bCs w:val="0"/>
          <w:color w:val="000000" w:themeColor="text1"/>
          <w:sz w:val="22"/>
          <w:szCs w:val="22"/>
          <w:rtl/>
        </w:rPr>
        <w:t xml:space="preserve"> ریال، در قبال </w:t>
      </w:r>
      <w:r w:rsidRPr="00473FEE">
        <w:rPr>
          <w:rFonts w:cs="B Nazanin"/>
          <w:color w:val="000000" w:themeColor="text1"/>
          <w:sz w:val="22"/>
          <w:szCs w:val="22"/>
        </w:rPr>
        <w:t>…..</w:t>
      </w:r>
      <w:r w:rsidRPr="00473FEE">
        <w:rPr>
          <w:rFonts w:cs="B Nazanin" w:hint="cs"/>
          <w:b w:val="0"/>
          <w:bCs w:val="0"/>
          <w:color w:val="000000" w:themeColor="text1"/>
          <w:sz w:val="22"/>
          <w:szCs w:val="22"/>
          <w:rtl/>
        </w:rPr>
        <w:t xml:space="preserve"> ساعت کار تحقیق جمعا </w:t>
      </w:r>
      <w:r w:rsidRPr="00473FEE">
        <w:rPr>
          <w:rFonts w:cs="B Nazanin"/>
          <w:color w:val="000000" w:themeColor="text1"/>
          <w:sz w:val="22"/>
          <w:szCs w:val="22"/>
        </w:rPr>
        <w:t>…..</w:t>
      </w:r>
      <w:r w:rsidRPr="00473FEE">
        <w:rPr>
          <w:rFonts w:cs="B Nazanin" w:hint="cs"/>
          <w:b w:val="0"/>
          <w:bCs w:val="0"/>
          <w:color w:val="000000" w:themeColor="text1"/>
          <w:sz w:val="22"/>
          <w:szCs w:val="22"/>
          <w:rtl/>
        </w:rPr>
        <w:t xml:space="preserve"> ریال</w:t>
      </w:r>
    </w:p>
    <w:p w:rsidR="00F15CAE" w:rsidRPr="00473FEE" w:rsidRDefault="00F15CAE" w:rsidP="00F15CAE">
      <w:pPr>
        <w:spacing w:line="288" w:lineRule="auto"/>
        <w:rPr>
          <w:rFonts w:cs="B Nazanin"/>
          <w:b w:val="0"/>
          <w:bCs w:val="0"/>
          <w:color w:val="000000" w:themeColor="text1"/>
          <w:sz w:val="22"/>
          <w:szCs w:val="22"/>
          <w:rtl/>
        </w:rPr>
      </w:pPr>
      <w:r w:rsidRPr="00473FEE">
        <w:rPr>
          <w:rFonts w:cs="B Nazanin" w:hint="cs"/>
          <w:b w:val="0"/>
          <w:bCs w:val="0"/>
          <w:color w:val="000000" w:themeColor="text1"/>
          <w:sz w:val="22"/>
          <w:szCs w:val="22"/>
          <w:rtl/>
        </w:rPr>
        <w:t xml:space="preserve">ج: کارشناس همکار طرح از قرار هر ساعت </w:t>
      </w:r>
      <w:r w:rsidRPr="00473FEE">
        <w:rPr>
          <w:rFonts w:cs="B Nazanin"/>
          <w:color w:val="000000" w:themeColor="text1"/>
          <w:sz w:val="22"/>
          <w:szCs w:val="22"/>
        </w:rPr>
        <w:t>……..</w:t>
      </w:r>
      <w:r w:rsidRPr="00473FEE">
        <w:rPr>
          <w:rFonts w:cs="B Nazanin" w:hint="cs"/>
          <w:b w:val="0"/>
          <w:bCs w:val="0"/>
          <w:color w:val="000000" w:themeColor="text1"/>
          <w:sz w:val="22"/>
          <w:szCs w:val="22"/>
          <w:rtl/>
        </w:rPr>
        <w:t xml:space="preserve"> ریال، در قبال </w:t>
      </w:r>
      <w:r w:rsidRPr="00473FEE">
        <w:rPr>
          <w:rFonts w:cs="B Nazanin"/>
          <w:color w:val="000000" w:themeColor="text1"/>
          <w:sz w:val="22"/>
          <w:szCs w:val="22"/>
        </w:rPr>
        <w:t>…..</w:t>
      </w:r>
      <w:r w:rsidRPr="00473FEE">
        <w:rPr>
          <w:rFonts w:cs="B Nazanin" w:hint="cs"/>
          <w:b w:val="0"/>
          <w:bCs w:val="0"/>
          <w:color w:val="000000" w:themeColor="text1"/>
          <w:sz w:val="22"/>
          <w:szCs w:val="22"/>
          <w:rtl/>
        </w:rPr>
        <w:t xml:space="preserve"> ساعت کار جمعا </w:t>
      </w:r>
      <w:r w:rsidRPr="00473FEE">
        <w:rPr>
          <w:rFonts w:cs="B Nazanin"/>
          <w:color w:val="000000" w:themeColor="text1"/>
          <w:sz w:val="22"/>
          <w:szCs w:val="22"/>
        </w:rPr>
        <w:t>…..</w:t>
      </w:r>
      <w:r w:rsidRPr="00473FEE">
        <w:rPr>
          <w:rFonts w:cs="B Nazanin" w:hint="cs"/>
          <w:b w:val="0"/>
          <w:bCs w:val="0"/>
          <w:color w:val="000000" w:themeColor="text1"/>
          <w:sz w:val="22"/>
          <w:szCs w:val="22"/>
          <w:rtl/>
        </w:rPr>
        <w:t xml:space="preserve"> ریال</w:t>
      </w:r>
    </w:p>
    <w:p w:rsidR="00F15CAE" w:rsidRPr="00473FEE" w:rsidRDefault="00F15CAE" w:rsidP="00F15CAE">
      <w:pPr>
        <w:spacing w:line="288" w:lineRule="auto"/>
        <w:rPr>
          <w:rFonts w:cs="B Nazanin"/>
          <w:b w:val="0"/>
          <w:bCs w:val="0"/>
          <w:color w:val="000000" w:themeColor="text1"/>
          <w:sz w:val="22"/>
          <w:szCs w:val="22"/>
          <w:rtl/>
        </w:rPr>
      </w:pPr>
      <w:r w:rsidRPr="00473FEE">
        <w:rPr>
          <w:rFonts w:cs="B Nazanin" w:hint="cs"/>
          <w:b w:val="0"/>
          <w:bCs w:val="0"/>
          <w:color w:val="000000" w:themeColor="text1"/>
          <w:sz w:val="22"/>
          <w:szCs w:val="22"/>
          <w:rtl/>
        </w:rPr>
        <w:t xml:space="preserve">د. دانشجوی مشارکت کننده در اجرای طرح از قرار هر ساعت </w:t>
      </w:r>
      <w:r w:rsidRPr="00473FEE">
        <w:rPr>
          <w:rFonts w:cs="B Nazanin"/>
          <w:color w:val="000000" w:themeColor="text1"/>
          <w:sz w:val="22"/>
          <w:szCs w:val="22"/>
        </w:rPr>
        <w:t>…..</w:t>
      </w:r>
      <w:r w:rsidRPr="00473FEE">
        <w:rPr>
          <w:rFonts w:cs="B Nazanin" w:hint="cs"/>
          <w:b w:val="0"/>
          <w:bCs w:val="0"/>
          <w:color w:val="000000" w:themeColor="text1"/>
          <w:sz w:val="22"/>
          <w:szCs w:val="22"/>
          <w:rtl/>
        </w:rPr>
        <w:t xml:space="preserve"> ریال، در قبال </w:t>
      </w:r>
      <w:r w:rsidRPr="00473FEE">
        <w:rPr>
          <w:rFonts w:cs="B Nazanin"/>
          <w:color w:val="000000" w:themeColor="text1"/>
          <w:sz w:val="22"/>
          <w:szCs w:val="22"/>
        </w:rPr>
        <w:t>…..</w:t>
      </w:r>
      <w:r w:rsidRPr="00473FEE">
        <w:rPr>
          <w:rFonts w:cs="B Nazanin" w:hint="cs"/>
          <w:b w:val="0"/>
          <w:bCs w:val="0"/>
          <w:color w:val="000000" w:themeColor="text1"/>
          <w:sz w:val="22"/>
          <w:szCs w:val="22"/>
          <w:rtl/>
        </w:rPr>
        <w:t xml:space="preserve"> ساعت کار جمعا </w:t>
      </w:r>
      <w:r w:rsidRPr="00473FEE">
        <w:rPr>
          <w:rFonts w:cs="B Nazanin"/>
          <w:color w:val="000000" w:themeColor="text1"/>
          <w:sz w:val="22"/>
          <w:szCs w:val="22"/>
        </w:rPr>
        <w:t>…..</w:t>
      </w:r>
      <w:r w:rsidRPr="00473FEE">
        <w:rPr>
          <w:rFonts w:cs="B Nazanin" w:hint="cs"/>
          <w:b w:val="0"/>
          <w:bCs w:val="0"/>
          <w:color w:val="000000" w:themeColor="text1"/>
          <w:sz w:val="22"/>
          <w:szCs w:val="22"/>
          <w:rtl/>
        </w:rPr>
        <w:t xml:space="preserve"> ریال</w:t>
      </w:r>
    </w:p>
    <w:p w:rsidR="00F15CAE" w:rsidRPr="00473FEE" w:rsidRDefault="00F15CAE" w:rsidP="00F15CAE">
      <w:pPr>
        <w:bidi w:val="0"/>
        <w:spacing w:line="288" w:lineRule="auto"/>
        <w:jc w:val="right"/>
        <w:rPr>
          <w:rFonts w:cs="B Nazanin"/>
          <w:b w:val="0"/>
          <w:bCs w:val="0"/>
          <w:color w:val="000000" w:themeColor="text1"/>
          <w:sz w:val="22"/>
          <w:szCs w:val="22"/>
          <w:rtl/>
        </w:rPr>
      </w:pPr>
      <w:r w:rsidRPr="00473FEE">
        <w:rPr>
          <w:rFonts w:cs="B Nazanin" w:hint="cs"/>
          <w:b w:val="0"/>
          <w:bCs w:val="0"/>
          <w:color w:val="000000" w:themeColor="text1"/>
          <w:sz w:val="22"/>
          <w:szCs w:val="22"/>
          <w:rtl/>
        </w:rPr>
        <w:t>و. کارگر مشارکت کننده در اجرای طرح از قرار هر روز ...... ریال ، در قبال .......... روز کار جمعا ............ ریال</w:t>
      </w:r>
    </w:p>
    <w:p w:rsidR="005412C8" w:rsidRPr="00473FEE" w:rsidRDefault="00C2049B" w:rsidP="00F15CAE">
      <w:pPr>
        <w:spacing w:line="288" w:lineRule="auto"/>
        <w:jc w:val="both"/>
        <w:rPr>
          <w:rFonts w:cs="B Nazanin"/>
          <w:b w:val="0"/>
          <w:bCs w:val="0"/>
          <w:color w:val="000000" w:themeColor="text1"/>
          <w:sz w:val="22"/>
          <w:szCs w:val="22"/>
          <w:rtl/>
          <w:lang w:bidi="fa-IR"/>
        </w:rPr>
      </w:pPr>
      <w:r w:rsidRPr="00473FEE">
        <w:rPr>
          <w:rFonts w:cs="B Nazanin" w:hint="cs"/>
          <w:color w:val="000000" w:themeColor="text1"/>
          <w:sz w:val="22"/>
          <w:szCs w:val="22"/>
          <w:rtl/>
        </w:rPr>
        <w:t xml:space="preserve">ماده 5: </w:t>
      </w:r>
      <w:r w:rsidRPr="00473FEE">
        <w:rPr>
          <w:rFonts w:cs="B Nazanin" w:hint="cs"/>
          <w:b w:val="0"/>
          <w:bCs w:val="0"/>
          <w:color w:val="000000" w:themeColor="text1"/>
          <w:sz w:val="22"/>
          <w:szCs w:val="22"/>
          <w:rtl/>
        </w:rPr>
        <w:t xml:space="preserve">تسویه حساب طرح پژوهشی  نوع اول منوط به تعهد مجری مبنی بر ارائه پذیرش یا چاپ یک مقاله نمایه شده در </w:t>
      </w:r>
      <w:r w:rsidRPr="00473FEE">
        <w:rPr>
          <w:rFonts w:cs="B Nazanin"/>
          <w:b w:val="0"/>
          <w:bCs w:val="0"/>
          <w:color w:val="000000" w:themeColor="text1"/>
          <w:szCs w:val="20"/>
          <w:lang w:bidi="fa-IR"/>
        </w:rPr>
        <w:t>JCR</w:t>
      </w:r>
      <w:r w:rsidRPr="00473FEE">
        <w:rPr>
          <w:rFonts w:cs="B Nazanin" w:hint="cs"/>
          <w:b w:val="0"/>
          <w:bCs w:val="0"/>
          <w:color w:val="000000" w:themeColor="text1"/>
          <w:sz w:val="22"/>
          <w:szCs w:val="22"/>
          <w:rtl/>
          <w:lang w:bidi="fa-IR"/>
        </w:rPr>
        <w:t xml:space="preserve"> و یک مقاله نمایه شده در </w:t>
      </w:r>
      <w:r w:rsidRPr="00473FEE">
        <w:rPr>
          <w:rFonts w:cs="B Nazanin"/>
          <w:b w:val="0"/>
          <w:bCs w:val="0"/>
          <w:color w:val="000000" w:themeColor="text1"/>
          <w:szCs w:val="20"/>
          <w:lang w:bidi="fa-IR"/>
        </w:rPr>
        <w:t>ISC</w:t>
      </w:r>
      <w:r w:rsidRPr="00473FEE">
        <w:rPr>
          <w:rFonts w:cs="B Nazanin" w:hint="cs"/>
          <w:b w:val="0"/>
          <w:bCs w:val="0"/>
          <w:color w:val="000000" w:themeColor="text1"/>
          <w:sz w:val="22"/>
          <w:szCs w:val="22"/>
          <w:rtl/>
          <w:lang w:bidi="fa-IR"/>
        </w:rPr>
        <w:t xml:space="preserve"> دارای</w:t>
      </w:r>
      <w:r w:rsidRPr="00473FEE">
        <w:rPr>
          <w:rFonts w:cs="B Nazanin"/>
          <w:b w:val="0"/>
          <w:bCs w:val="0"/>
          <w:color w:val="000000" w:themeColor="text1"/>
          <w:sz w:val="22"/>
          <w:szCs w:val="22"/>
          <w:lang w:bidi="fa-IR"/>
        </w:rPr>
        <w:t xml:space="preserve"> </w:t>
      </w:r>
      <w:r w:rsidRPr="00473FEE">
        <w:rPr>
          <w:rFonts w:cs="B Nazanin" w:hint="cs"/>
          <w:b w:val="0"/>
          <w:bCs w:val="0"/>
          <w:color w:val="000000" w:themeColor="text1"/>
          <w:sz w:val="22"/>
          <w:szCs w:val="22"/>
          <w:rtl/>
          <w:lang w:bidi="fa-IR"/>
        </w:rPr>
        <w:t xml:space="preserve"> </w:t>
      </w:r>
      <w:r w:rsidRPr="00473FEE">
        <w:rPr>
          <w:rFonts w:cs="B Nazanin"/>
          <w:b w:val="0"/>
          <w:bCs w:val="0"/>
          <w:color w:val="000000" w:themeColor="text1"/>
          <w:szCs w:val="20"/>
          <w:lang w:bidi="fa-IR"/>
        </w:rPr>
        <w:t>IF</w:t>
      </w:r>
      <w:r w:rsidRPr="00473FEE">
        <w:rPr>
          <w:rFonts w:cs="B Nazanin" w:hint="cs"/>
          <w:b w:val="0"/>
          <w:bCs w:val="0"/>
          <w:color w:val="000000" w:themeColor="text1"/>
          <w:sz w:val="22"/>
          <w:szCs w:val="22"/>
          <w:rtl/>
          <w:lang w:bidi="fa-IR"/>
        </w:rPr>
        <w:t xml:space="preserve"> به عنوان نویسنده اول و مسئول انجام می گردد. همچنین جایگزینی</w:t>
      </w:r>
      <w:r w:rsidRPr="00473FEE">
        <w:rPr>
          <w:rFonts w:cs="B Nazanin" w:hint="cs"/>
          <w:b w:val="0"/>
          <w:bCs w:val="0"/>
          <w:color w:val="000000" w:themeColor="text1"/>
          <w:sz w:val="22"/>
          <w:szCs w:val="22"/>
          <w:rtl/>
        </w:rPr>
        <w:t xml:space="preserve"> پذیرش معتبر یا مقاله نمایه شده در </w:t>
      </w:r>
      <w:r w:rsidRPr="00473FEE">
        <w:rPr>
          <w:rFonts w:cs="B Nazanin"/>
          <w:b w:val="0"/>
          <w:bCs w:val="0"/>
          <w:color w:val="000000" w:themeColor="text1"/>
          <w:szCs w:val="20"/>
          <w:lang w:bidi="fa-IR"/>
        </w:rPr>
        <w:t>WOS</w:t>
      </w:r>
      <w:r w:rsidRPr="00473FEE">
        <w:rPr>
          <w:rFonts w:cs="B Nazanin" w:hint="cs"/>
          <w:b w:val="0"/>
          <w:bCs w:val="0"/>
          <w:color w:val="000000" w:themeColor="text1"/>
          <w:sz w:val="22"/>
          <w:szCs w:val="22"/>
          <w:rtl/>
          <w:lang w:bidi="fa-IR"/>
        </w:rPr>
        <w:t>،</w:t>
      </w:r>
      <w:r w:rsidR="00F15CAE" w:rsidRPr="00473FEE">
        <w:rPr>
          <w:rFonts w:cs="B Nazanin" w:hint="cs"/>
          <w:b w:val="0"/>
          <w:bCs w:val="0"/>
          <w:color w:val="000000" w:themeColor="text1"/>
          <w:sz w:val="22"/>
          <w:szCs w:val="22"/>
          <w:rtl/>
          <w:lang w:bidi="fa-IR"/>
        </w:rPr>
        <w:t xml:space="preserve"> </w:t>
      </w:r>
      <w:r w:rsidRPr="00473FEE">
        <w:rPr>
          <w:rFonts w:cs="B Nazanin" w:hint="cs"/>
          <w:b w:val="0"/>
          <w:bCs w:val="0"/>
          <w:color w:val="000000" w:themeColor="text1"/>
          <w:sz w:val="22"/>
          <w:szCs w:val="22"/>
          <w:rtl/>
        </w:rPr>
        <w:t>ثبت اختراع داخلی مورد تایید سازمان پژوهش های علمی و صنعتی ایران و هم چنین کرسی</w:t>
      </w:r>
      <w:r w:rsidR="00F15CAE" w:rsidRPr="00473FEE">
        <w:rPr>
          <w:rFonts w:cs="B Nazanin"/>
          <w:b w:val="0"/>
          <w:bCs w:val="0"/>
          <w:color w:val="000000" w:themeColor="text1"/>
          <w:sz w:val="22"/>
          <w:szCs w:val="22"/>
          <w:rtl/>
        </w:rPr>
        <w:softHyphen/>
      </w:r>
      <w:r w:rsidRPr="00473FEE">
        <w:rPr>
          <w:rFonts w:cs="B Nazanin" w:hint="cs"/>
          <w:b w:val="0"/>
          <w:bCs w:val="0"/>
          <w:color w:val="000000" w:themeColor="text1"/>
          <w:sz w:val="22"/>
          <w:szCs w:val="22"/>
          <w:rtl/>
        </w:rPr>
        <w:t>های نظریه پردازی تخصصی و یا کرسی</w:t>
      </w:r>
      <w:r w:rsidR="00F15CAE" w:rsidRPr="00473FEE">
        <w:rPr>
          <w:rFonts w:cs="B Nazanin"/>
          <w:b w:val="0"/>
          <w:bCs w:val="0"/>
          <w:color w:val="000000" w:themeColor="text1"/>
          <w:sz w:val="22"/>
          <w:szCs w:val="22"/>
          <w:rtl/>
        </w:rPr>
        <w:softHyphen/>
      </w:r>
      <w:r w:rsidRPr="00473FEE">
        <w:rPr>
          <w:rFonts w:cs="B Nazanin" w:hint="cs"/>
          <w:b w:val="0"/>
          <w:bCs w:val="0"/>
          <w:color w:val="000000" w:themeColor="text1"/>
          <w:sz w:val="22"/>
          <w:szCs w:val="22"/>
          <w:rtl/>
        </w:rPr>
        <w:t xml:space="preserve">های نقد و نوآوری تایید شده توسط مراجع ذیصلاح، با مقاله نمایه شده در </w:t>
      </w:r>
      <w:r w:rsidRPr="00473FEE">
        <w:rPr>
          <w:rFonts w:cs="B Nazanin"/>
          <w:b w:val="0"/>
          <w:bCs w:val="0"/>
          <w:color w:val="000000" w:themeColor="text1"/>
          <w:szCs w:val="20"/>
          <w:lang w:bidi="fa-IR"/>
        </w:rPr>
        <w:t>ISC</w:t>
      </w:r>
      <w:r w:rsidRPr="00473FEE">
        <w:rPr>
          <w:rFonts w:cs="B Nazanin" w:hint="cs"/>
          <w:b w:val="0"/>
          <w:bCs w:val="0"/>
          <w:color w:val="000000" w:themeColor="text1"/>
          <w:sz w:val="22"/>
          <w:szCs w:val="22"/>
          <w:rtl/>
          <w:lang w:bidi="fa-IR"/>
        </w:rPr>
        <w:t xml:space="preserve"> دارای </w:t>
      </w:r>
      <w:r w:rsidRPr="00473FEE">
        <w:rPr>
          <w:rFonts w:cs="B Nazanin"/>
          <w:b w:val="0"/>
          <w:bCs w:val="0"/>
          <w:color w:val="000000" w:themeColor="text1"/>
          <w:szCs w:val="20"/>
          <w:lang w:bidi="fa-IR"/>
        </w:rPr>
        <w:t>IF</w:t>
      </w:r>
      <w:r w:rsidRPr="00473FEE">
        <w:rPr>
          <w:rFonts w:cs="B Nazanin"/>
          <w:b w:val="0"/>
          <w:bCs w:val="0"/>
          <w:color w:val="000000" w:themeColor="text1"/>
          <w:sz w:val="22"/>
          <w:szCs w:val="22"/>
          <w:lang w:bidi="fa-IR"/>
        </w:rPr>
        <w:t xml:space="preserve"> </w:t>
      </w:r>
      <w:r w:rsidRPr="00473FEE">
        <w:rPr>
          <w:rFonts w:cs="B Nazanin" w:hint="cs"/>
          <w:b w:val="0"/>
          <w:bCs w:val="0"/>
          <w:color w:val="000000" w:themeColor="text1"/>
          <w:sz w:val="22"/>
          <w:szCs w:val="22"/>
          <w:rtl/>
          <w:lang w:bidi="fa-IR"/>
        </w:rPr>
        <w:t xml:space="preserve"> مقدور می باشد.</w:t>
      </w:r>
      <w:r w:rsidR="00F15CAE" w:rsidRPr="00473FEE">
        <w:rPr>
          <w:rFonts w:cs="B Nazanin" w:hint="cs"/>
          <w:b w:val="0"/>
          <w:bCs w:val="0"/>
          <w:color w:val="000000" w:themeColor="text1"/>
          <w:sz w:val="22"/>
          <w:szCs w:val="22"/>
          <w:rtl/>
          <w:lang w:bidi="fa-IR"/>
        </w:rPr>
        <w:t xml:space="preserve"> </w:t>
      </w:r>
      <w:r w:rsidRPr="00473FEE">
        <w:rPr>
          <w:rFonts w:cs="B Nazanin" w:hint="cs"/>
          <w:b w:val="0"/>
          <w:bCs w:val="0"/>
          <w:color w:val="000000" w:themeColor="text1"/>
          <w:sz w:val="22"/>
          <w:szCs w:val="22"/>
          <w:rtl/>
          <w:lang w:bidi="fa-IR"/>
        </w:rPr>
        <w:t>مقالات استفاده شده برای تسویه حساب طرح</w:t>
      </w:r>
      <w:r w:rsidR="00F15CAE" w:rsidRPr="00473FEE">
        <w:rPr>
          <w:rFonts w:cs="B Nazanin"/>
          <w:b w:val="0"/>
          <w:bCs w:val="0"/>
          <w:color w:val="000000" w:themeColor="text1"/>
          <w:sz w:val="22"/>
          <w:szCs w:val="22"/>
          <w:rtl/>
          <w:lang w:bidi="fa-IR"/>
        </w:rPr>
        <w:softHyphen/>
      </w:r>
      <w:r w:rsidRPr="00473FEE">
        <w:rPr>
          <w:rFonts w:cs="B Nazanin" w:hint="cs"/>
          <w:b w:val="0"/>
          <w:bCs w:val="0"/>
          <w:color w:val="000000" w:themeColor="text1"/>
          <w:sz w:val="22"/>
          <w:szCs w:val="22"/>
          <w:rtl/>
          <w:lang w:bidi="fa-IR"/>
        </w:rPr>
        <w:t>های پژوهشی مشمول دریافت پاداش نخواهد شد. همچنین به ازای افزایش مبلغ طرح</w:t>
      </w:r>
      <w:r w:rsidR="00F15CAE" w:rsidRPr="00473FEE">
        <w:rPr>
          <w:rFonts w:cs="B Nazanin"/>
          <w:b w:val="0"/>
          <w:bCs w:val="0"/>
          <w:color w:val="000000" w:themeColor="text1"/>
          <w:sz w:val="22"/>
          <w:szCs w:val="22"/>
          <w:rtl/>
          <w:lang w:bidi="fa-IR"/>
        </w:rPr>
        <w:softHyphen/>
      </w:r>
      <w:r w:rsidRPr="00473FEE">
        <w:rPr>
          <w:rFonts w:cs="B Nazanin" w:hint="cs"/>
          <w:b w:val="0"/>
          <w:bCs w:val="0"/>
          <w:color w:val="000000" w:themeColor="text1"/>
          <w:sz w:val="22"/>
          <w:szCs w:val="22"/>
          <w:rtl/>
          <w:lang w:bidi="fa-IR"/>
        </w:rPr>
        <w:t xml:space="preserve">های پژوهشی نوع اول، تا سقف 100 میلیون ریال مازاد بر مبالغ ذکر شده در تبصره 1 بند 6 جلسه شورای محترم دانشگاه مورخ 19/12/1398، یک مقاله </w:t>
      </w:r>
      <w:r w:rsidRPr="00473FEE">
        <w:rPr>
          <w:rFonts w:cs="B Nazanin"/>
          <w:b w:val="0"/>
          <w:bCs w:val="0"/>
          <w:color w:val="000000" w:themeColor="text1"/>
          <w:szCs w:val="20"/>
          <w:lang w:bidi="fa-IR"/>
        </w:rPr>
        <w:t>JCR</w:t>
      </w:r>
      <w:r w:rsidRPr="00473FEE">
        <w:rPr>
          <w:rFonts w:cs="B Nazanin" w:hint="cs"/>
          <w:b w:val="0"/>
          <w:bCs w:val="0"/>
          <w:color w:val="000000" w:themeColor="text1"/>
          <w:sz w:val="22"/>
          <w:szCs w:val="22"/>
          <w:rtl/>
          <w:lang w:bidi="fa-IR"/>
        </w:rPr>
        <w:t xml:space="preserve">  به تعهدات مجری برای تسویه حساب طرح افزوده خواهد شد.</w:t>
      </w:r>
    </w:p>
    <w:p w:rsidR="00235870" w:rsidRPr="00473FEE" w:rsidRDefault="00C2049B" w:rsidP="00F15CAE">
      <w:pPr>
        <w:spacing w:line="288" w:lineRule="auto"/>
        <w:jc w:val="both"/>
        <w:rPr>
          <w:rFonts w:cs="B Nazanin"/>
          <w:b w:val="0"/>
          <w:bCs w:val="0"/>
          <w:color w:val="000000" w:themeColor="text1"/>
          <w:sz w:val="22"/>
          <w:szCs w:val="22"/>
          <w:rtl/>
          <w:lang w:bidi="fa-IR"/>
        </w:rPr>
      </w:pPr>
      <w:r w:rsidRPr="00473FEE">
        <w:rPr>
          <w:rFonts w:cs="B Nazanin" w:hint="cs"/>
          <w:color w:val="000000" w:themeColor="text1"/>
          <w:sz w:val="22"/>
          <w:szCs w:val="22"/>
          <w:rtl/>
          <w:lang w:bidi="fa-IR"/>
        </w:rPr>
        <w:t xml:space="preserve">تبصره الف: </w:t>
      </w:r>
      <w:r w:rsidRPr="00473FEE">
        <w:rPr>
          <w:rFonts w:cs="B Nazanin" w:hint="cs"/>
          <w:b w:val="0"/>
          <w:bCs w:val="0"/>
          <w:color w:val="000000" w:themeColor="text1"/>
          <w:sz w:val="22"/>
          <w:szCs w:val="22"/>
          <w:rtl/>
          <w:lang w:bidi="fa-IR"/>
        </w:rPr>
        <w:t>مبالغ اجرای طرح های پژوهشی نوع اول در حوزه علوم نظری تا مبلغ 140 میلیون ریال، در حوزه میدانی تا مبلغ 200 ریال و در حوزه آزمایشگاهی، کارگاهی و مزرعه</w:t>
      </w:r>
      <w:r w:rsidR="00F15CAE" w:rsidRPr="00473FEE">
        <w:rPr>
          <w:rFonts w:cs="B Nazanin"/>
          <w:b w:val="0"/>
          <w:bCs w:val="0"/>
          <w:color w:val="000000" w:themeColor="text1"/>
          <w:sz w:val="22"/>
          <w:szCs w:val="22"/>
          <w:rtl/>
          <w:lang w:bidi="fa-IR"/>
        </w:rPr>
        <w:softHyphen/>
      </w:r>
      <w:r w:rsidRPr="00473FEE">
        <w:rPr>
          <w:rFonts w:cs="B Nazanin" w:hint="cs"/>
          <w:b w:val="0"/>
          <w:bCs w:val="0"/>
          <w:color w:val="000000" w:themeColor="text1"/>
          <w:sz w:val="22"/>
          <w:szCs w:val="22"/>
          <w:rtl/>
          <w:lang w:bidi="fa-IR"/>
        </w:rPr>
        <w:t>ای تا</w:t>
      </w:r>
      <w:r w:rsidR="00F15CAE" w:rsidRPr="00473FEE">
        <w:rPr>
          <w:rFonts w:cs="B Nazanin" w:hint="cs"/>
          <w:b w:val="0"/>
          <w:bCs w:val="0"/>
          <w:color w:val="000000" w:themeColor="text1"/>
          <w:sz w:val="22"/>
          <w:szCs w:val="22"/>
          <w:rtl/>
          <w:lang w:bidi="fa-IR"/>
        </w:rPr>
        <w:t xml:space="preserve"> مبلغ </w:t>
      </w:r>
      <w:r w:rsidRPr="00473FEE">
        <w:rPr>
          <w:rFonts w:cs="B Nazanin" w:hint="cs"/>
          <w:b w:val="0"/>
          <w:bCs w:val="0"/>
          <w:color w:val="000000" w:themeColor="text1"/>
          <w:sz w:val="22"/>
          <w:szCs w:val="22"/>
          <w:rtl/>
          <w:lang w:bidi="fa-IR"/>
        </w:rPr>
        <w:t>250 میلیون ریال بوده و سقف هزینه</w:t>
      </w:r>
      <w:r w:rsidR="00F15CAE" w:rsidRPr="00473FEE">
        <w:rPr>
          <w:rFonts w:cs="B Nazanin"/>
          <w:b w:val="0"/>
          <w:bCs w:val="0"/>
          <w:color w:val="000000" w:themeColor="text1"/>
          <w:sz w:val="22"/>
          <w:szCs w:val="22"/>
          <w:rtl/>
          <w:lang w:bidi="fa-IR"/>
        </w:rPr>
        <w:softHyphen/>
      </w:r>
      <w:r w:rsidRPr="00473FEE">
        <w:rPr>
          <w:rFonts w:cs="B Nazanin" w:hint="cs"/>
          <w:b w:val="0"/>
          <w:bCs w:val="0"/>
          <w:color w:val="000000" w:themeColor="text1"/>
          <w:sz w:val="22"/>
          <w:szCs w:val="22"/>
          <w:rtl/>
          <w:lang w:bidi="fa-IR"/>
        </w:rPr>
        <w:t>های پرسنلی طرح های مذکور تا 80 درصد مبلغ کل طرح پژوهشی می باشد.</w:t>
      </w:r>
    </w:p>
    <w:p w:rsidR="00F15CAE" w:rsidRPr="00473FEE" w:rsidRDefault="00F15CAE" w:rsidP="00F15CAE">
      <w:pPr>
        <w:spacing w:line="288" w:lineRule="auto"/>
        <w:jc w:val="lowKashida"/>
        <w:rPr>
          <w:rFonts w:cs="B Nazanin"/>
          <w:b w:val="0"/>
          <w:bCs w:val="0"/>
          <w:color w:val="000000" w:themeColor="text1"/>
          <w:sz w:val="22"/>
          <w:szCs w:val="22"/>
          <w:rtl/>
        </w:rPr>
      </w:pPr>
      <w:r w:rsidRPr="00473FEE">
        <w:rPr>
          <w:rFonts w:cs="B Nazanin" w:hint="cs"/>
          <w:color w:val="000000" w:themeColor="text1"/>
          <w:sz w:val="22"/>
          <w:szCs w:val="22"/>
          <w:rtl/>
        </w:rPr>
        <w:t xml:space="preserve">تبصره ب: </w:t>
      </w:r>
      <w:r w:rsidRPr="00473FEE">
        <w:rPr>
          <w:rFonts w:cs="B Nazanin" w:hint="cs"/>
          <w:b w:val="0"/>
          <w:bCs w:val="0"/>
          <w:color w:val="000000" w:themeColor="text1"/>
          <w:sz w:val="22"/>
          <w:szCs w:val="22"/>
          <w:rtl/>
        </w:rPr>
        <w:t>كليه پرداخت‌ها در صورت تأمين اعتبار امكان‌پذير خواهد بود.</w:t>
      </w:r>
    </w:p>
    <w:p w:rsidR="00F15CAE" w:rsidRPr="00473FEE" w:rsidRDefault="00F15CAE" w:rsidP="00F15CAE">
      <w:pPr>
        <w:spacing w:line="288" w:lineRule="auto"/>
        <w:jc w:val="lowKashida"/>
        <w:rPr>
          <w:rFonts w:cs="B Nazanin"/>
          <w:b w:val="0"/>
          <w:bCs w:val="0"/>
          <w:color w:val="000000" w:themeColor="text1"/>
          <w:sz w:val="22"/>
          <w:szCs w:val="22"/>
          <w:rtl/>
        </w:rPr>
      </w:pPr>
      <w:r w:rsidRPr="00473FEE">
        <w:rPr>
          <w:rFonts w:cs="B Nazanin" w:hint="cs"/>
          <w:color w:val="000000" w:themeColor="text1"/>
          <w:sz w:val="22"/>
          <w:szCs w:val="22"/>
          <w:rtl/>
        </w:rPr>
        <w:lastRenderedPageBreak/>
        <w:t xml:space="preserve">تبصره ج: </w:t>
      </w:r>
      <w:r w:rsidRPr="00473FEE">
        <w:rPr>
          <w:rFonts w:cs="B Nazanin" w:hint="cs"/>
          <w:b w:val="0"/>
          <w:bCs w:val="0"/>
          <w:color w:val="000000" w:themeColor="text1"/>
          <w:sz w:val="22"/>
          <w:szCs w:val="22"/>
          <w:rtl/>
        </w:rPr>
        <w:t>بديهي است كه پس از اتمام مدت پيش‌بيني شده در قرارداد طرح پژوهشي و ارائه گزارش نهايي تصويب شده، طرح اتمام يافته تلقي خواهد شد.</w:t>
      </w:r>
    </w:p>
    <w:p w:rsidR="00F15CAE" w:rsidRPr="00473FEE" w:rsidRDefault="00F15CAE" w:rsidP="00F15CAE">
      <w:pPr>
        <w:spacing w:line="288" w:lineRule="auto"/>
        <w:jc w:val="lowKashida"/>
        <w:rPr>
          <w:rFonts w:cs="B Nazanin"/>
          <w:b w:val="0"/>
          <w:bCs w:val="0"/>
          <w:color w:val="000000" w:themeColor="text1"/>
          <w:sz w:val="22"/>
          <w:szCs w:val="22"/>
          <w:rtl/>
        </w:rPr>
      </w:pPr>
      <w:r w:rsidRPr="00473FEE">
        <w:rPr>
          <w:rFonts w:cs="B Nazanin" w:hint="cs"/>
          <w:color w:val="000000" w:themeColor="text1"/>
          <w:sz w:val="22"/>
          <w:szCs w:val="22"/>
          <w:rtl/>
        </w:rPr>
        <w:t>تبصره د:</w:t>
      </w:r>
      <w:r w:rsidRPr="00473FEE">
        <w:rPr>
          <w:rFonts w:cs="B Nazanin" w:hint="cs"/>
          <w:b w:val="0"/>
          <w:bCs w:val="0"/>
          <w:color w:val="000000" w:themeColor="text1"/>
          <w:sz w:val="22"/>
          <w:szCs w:val="22"/>
          <w:rtl/>
        </w:rPr>
        <w:t xml:space="preserve"> تاريخ ارسال مقاله مستخرج از طرح، پس از تاریخ تصویب طرح پژوهشی و عقد قرارداد با معاونت پژوهشی و فناوری دانشگاه خواهد بود.</w:t>
      </w:r>
    </w:p>
    <w:p w:rsidR="00F15CAE" w:rsidRPr="00473FEE" w:rsidRDefault="00F15CAE" w:rsidP="00F15CAE">
      <w:pPr>
        <w:spacing w:line="288" w:lineRule="auto"/>
        <w:jc w:val="lowKashida"/>
        <w:rPr>
          <w:rFonts w:cs="B Nazanin"/>
          <w:color w:val="000000" w:themeColor="text1"/>
          <w:sz w:val="22"/>
          <w:szCs w:val="22"/>
          <w:rtl/>
          <w:lang w:bidi="fa-IR"/>
        </w:rPr>
      </w:pPr>
      <w:r w:rsidRPr="00473FEE">
        <w:rPr>
          <w:rFonts w:cs="B Nazanin" w:hint="cs"/>
          <w:color w:val="000000" w:themeColor="text1"/>
          <w:sz w:val="22"/>
          <w:szCs w:val="22"/>
          <w:rtl/>
        </w:rPr>
        <w:t xml:space="preserve">تبصره ه: </w:t>
      </w:r>
      <w:r w:rsidRPr="00473FEE">
        <w:rPr>
          <w:rFonts w:cs="B Nazanin" w:hint="cs"/>
          <w:b w:val="0"/>
          <w:bCs w:val="0"/>
          <w:color w:val="000000" w:themeColor="text1"/>
          <w:sz w:val="22"/>
          <w:szCs w:val="22"/>
          <w:rtl/>
        </w:rPr>
        <w:t xml:space="preserve">در هر صورت، پرداخت هزينه‌هاي طرح پژوهشي از اعتبار پژوهشي </w:t>
      </w:r>
      <w:r w:rsidRPr="00473FEE">
        <w:rPr>
          <w:rFonts w:cs="Times New Roman"/>
          <w:b w:val="0"/>
          <w:bCs w:val="0"/>
          <w:color w:val="000000" w:themeColor="text1"/>
          <w:sz w:val="22"/>
          <w:szCs w:val="22"/>
          <w:rtl/>
        </w:rPr>
        <w:t>(</w:t>
      </w:r>
      <w:r w:rsidRPr="00473FEE">
        <w:rPr>
          <w:rFonts w:cs="Times New Roman"/>
          <w:b w:val="0"/>
          <w:bCs w:val="0"/>
          <w:color w:val="000000" w:themeColor="text1"/>
          <w:sz w:val="22"/>
          <w:szCs w:val="22"/>
        </w:rPr>
        <w:t>Grant</w:t>
      </w:r>
      <w:r w:rsidRPr="00473FEE">
        <w:rPr>
          <w:rFonts w:cs="Times New Roman"/>
          <w:b w:val="0"/>
          <w:bCs w:val="0"/>
          <w:color w:val="000000" w:themeColor="text1"/>
          <w:sz w:val="22"/>
          <w:szCs w:val="22"/>
          <w:rtl/>
          <w:lang w:bidi="fa-IR"/>
        </w:rPr>
        <w:t>)</w:t>
      </w:r>
      <w:r w:rsidRPr="00473FEE">
        <w:rPr>
          <w:rFonts w:cs="B Nazanin" w:hint="cs"/>
          <w:b w:val="0"/>
          <w:bCs w:val="0"/>
          <w:color w:val="000000" w:themeColor="text1"/>
          <w:sz w:val="22"/>
          <w:szCs w:val="22"/>
          <w:rtl/>
          <w:lang w:bidi="fa-IR"/>
        </w:rPr>
        <w:t xml:space="preserve"> عضو محترم هيأت علمي به ميزان اعتبار پژوهشي ايشان خواهد بود.</w:t>
      </w:r>
    </w:p>
    <w:p w:rsidR="00F15CAE" w:rsidRPr="00473FEE" w:rsidRDefault="00F15CAE" w:rsidP="00F15CAE">
      <w:pPr>
        <w:spacing w:line="288" w:lineRule="auto"/>
        <w:jc w:val="lowKashida"/>
        <w:rPr>
          <w:rFonts w:cs="B Nazanin"/>
          <w:b w:val="0"/>
          <w:bCs w:val="0"/>
          <w:color w:val="000000" w:themeColor="text1"/>
          <w:sz w:val="22"/>
          <w:szCs w:val="22"/>
          <w:rtl/>
        </w:rPr>
      </w:pPr>
      <w:r w:rsidRPr="00473FEE">
        <w:rPr>
          <w:rFonts w:cs="B Nazanin" w:hint="cs"/>
          <w:color w:val="000000" w:themeColor="text1"/>
          <w:sz w:val="22"/>
          <w:szCs w:val="22"/>
          <w:rtl/>
        </w:rPr>
        <w:t>تبصره و:</w:t>
      </w:r>
      <w:r w:rsidRPr="00473FEE">
        <w:rPr>
          <w:rFonts w:cs="B Nazanin" w:hint="cs"/>
          <w:b w:val="0"/>
          <w:bCs w:val="0"/>
          <w:color w:val="000000" w:themeColor="text1"/>
          <w:sz w:val="22"/>
          <w:szCs w:val="22"/>
          <w:rtl/>
        </w:rPr>
        <w:t xml:space="preserve"> در مواقعي كه گزارش‌هاي مرحله‌اي يا نهايي طرح در جلسه شوراي پژوهشي مطرح و مورد بررسي قرار مي‌گيرد، در صورت تشخيص مديريت امور پژوهشي با درخواست مجري (مسئول)، از نامبرده براي حضور در جلسه دعوت به عمل خواهد آمد.</w:t>
      </w:r>
    </w:p>
    <w:p w:rsidR="00F15CAE" w:rsidRPr="00473FEE" w:rsidRDefault="00F15CAE" w:rsidP="00F15CAE">
      <w:pPr>
        <w:spacing w:line="288" w:lineRule="auto"/>
        <w:jc w:val="lowKashida"/>
        <w:rPr>
          <w:rFonts w:cs="B Nazanin"/>
          <w:b w:val="0"/>
          <w:bCs w:val="0"/>
          <w:color w:val="000000" w:themeColor="text1"/>
          <w:sz w:val="22"/>
          <w:szCs w:val="22"/>
          <w:rtl/>
        </w:rPr>
      </w:pPr>
      <w:r w:rsidRPr="00473FEE">
        <w:rPr>
          <w:rFonts w:cs="B Nazanin" w:hint="cs"/>
          <w:color w:val="000000" w:themeColor="text1"/>
          <w:sz w:val="22"/>
          <w:szCs w:val="22"/>
          <w:rtl/>
        </w:rPr>
        <w:t>ماده 6:</w:t>
      </w:r>
      <w:r w:rsidRPr="00473FEE">
        <w:rPr>
          <w:rFonts w:cs="B Nazanin" w:hint="cs"/>
          <w:b w:val="0"/>
          <w:bCs w:val="0"/>
          <w:color w:val="000000" w:themeColor="text1"/>
          <w:sz w:val="22"/>
          <w:szCs w:val="22"/>
          <w:rtl/>
        </w:rPr>
        <w:t xml:space="preserve"> چنانچه انجام طرح پژوهشي در هر مرحله‌اي منجر به كشف يا اختراع يا ساخت و يا تحصيل حقوقي شود، لازم است مجري مراتب را به مدیر امور پژوهشي دانشگاه كتباً گزارش دهد و كليه حقوق فوق‌الذكر به دانشگاه تعلق خواهد داشت.</w:t>
      </w:r>
    </w:p>
    <w:p w:rsidR="00F15CAE" w:rsidRPr="00473FEE" w:rsidRDefault="00F15CAE" w:rsidP="00F15CAE">
      <w:pPr>
        <w:spacing w:line="288" w:lineRule="auto"/>
        <w:jc w:val="lowKashida"/>
        <w:rPr>
          <w:rFonts w:cs="B Nazanin"/>
          <w:b w:val="0"/>
          <w:bCs w:val="0"/>
          <w:color w:val="000000" w:themeColor="text1"/>
          <w:sz w:val="22"/>
          <w:szCs w:val="22"/>
          <w:rtl/>
        </w:rPr>
      </w:pPr>
      <w:r w:rsidRPr="00473FEE">
        <w:rPr>
          <w:rFonts w:cs="B Nazanin" w:hint="cs"/>
          <w:color w:val="000000" w:themeColor="text1"/>
          <w:sz w:val="22"/>
          <w:szCs w:val="22"/>
          <w:rtl/>
        </w:rPr>
        <w:t>ماده 7:</w:t>
      </w:r>
      <w:r w:rsidRPr="00473FEE">
        <w:rPr>
          <w:rFonts w:cs="B Nazanin" w:hint="cs"/>
          <w:b w:val="0"/>
          <w:bCs w:val="0"/>
          <w:color w:val="000000" w:themeColor="text1"/>
          <w:sz w:val="22"/>
          <w:szCs w:val="22"/>
          <w:rtl/>
        </w:rPr>
        <w:t xml:space="preserve"> مجري طرح بايد اجازه كتبي شوراي پژوهشي را براي انتشار تمام يا قسمتي از نتايج حاصل از اجراي طرح تحقيقاتي در داخل يا خارج از كشور را به صورت چاپي يا الكترونيكي كسب كند.</w:t>
      </w:r>
    </w:p>
    <w:p w:rsidR="00F15CAE" w:rsidRPr="00473FEE" w:rsidRDefault="00F15CAE" w:rsidP="00F15CAE">
      <w:pPr>
        <w:spacing w:line="288" w:lineRule="auto"/>
        <w:jc w:val="lowKashida"/>
        <w:rPr>
          <w:rFonts w:cs="B Nazanin"/>
          <w:b w:val="0"/>
          <w:bCs w:val="0"/>
          <w:color w:val="000000" w:themeColor="text1"/>
          <w:sz w:val="22"/>
          <w:szCs w:val="22"/>
          <w:rtl/>
        </w:rPr>
      </w:pPr>
      <w:r w:rsidRPr="00473FEE">
        <w:rPr>
          <w:rFonts w:cs="B Nazanin" w:hint="cs"/>
          <w:color w:val="000000" w:themeColor="text1"/>
          <w:sz w:val="22"/>
          <w:szCs w:val="22"/>
          <w:rtl/>
        </w:rPr>
        <w:t>ماده 8:</w:t>
      </w:r>
      <w:r w:rsidRPr="00473FEE">
        <w:rPr>
          <w:rFonts w:cs="B Nazanin" w:hint="cs"/>
          <w:b w:val="0"/>
          <w:bCs w:val="0"/>
          <w:color w:val="000000" w:themeColor="text1"/>
          <w:sz w:val="22"/>
          <w:szCs w:val="22"/>
          <w:rtl/>
        </w:rPr>
        <w:t xml:space="preserve"> كليه كسورات قانوني متعلقه به اين قرارداد به عهده مجري (مسئول) طرح مي‌باشد. </w:t>
      </w:r>
    </w:p>
    <w:p w:rsidR="00F15CAE" w:rsidRPr="00473FEE" w:rsidRDefault="00F15CAE" w:rsidP="00F15CAE">
      <w:pPr>
        <w:spacing w:line="288" w:lineRule="auto"/>
        <w:jc w:val="lowKashida"/>
        <w:rPr>
          <w:rFonts w:cs="B Nazanin"/>
          <w:b w:val="0"/>
          <w:bCs w:val="0"/>
          <w:color w:val="000000" w:themeColor="text1"/>
          <w:sz w:val="22"/>
          <w:szCs w:val="22"/>
          <w:rtl/>
        </w:rPr>
      </w:pPr>
      <w:r w:rsidRPr="00473FEE">
        <w:rPr>
          <w:rFonts w:cs="B Nazanin" w:hint="cs"/>
          <w:color w:val="000000" w:themeColor="text1"/>
          <w:sz w:val="22"/>
          <w:szCs w:val="22"/>
          <w:rtl/>
        </w:rPr>
        <w:t>ماده 9:</w:t>
      </w:r>
      <w:r w:rsidRPr="00473FEE">
        <w:rPr>
          <w:rFonts w:cs="B Nazanin" w:hint="cs"/>
          <w:b w:val="0"/>
          <w:bCs w:val="0"/>
          <w:color w:val="000000" w:themeColor="text1"/>
          <w:sz w:val="22"/>
          <w:szCs w:val="22"/>
          <w:rtl/>
        </w:rPr>
        <w:t xml:space="preserve"> </w:t>
      </w:r>
      <w:r w:rsidRPr="00473FEE">
        <w:rPr>
          <w:rFonts w:cs="B Nazanin" w:hint="cs"/>
          <w:b w:val="0"/>
          <w:bCs w:val="0"/>
          <w:color w:val="000000" w:themeColor="text1"/>
          <w:sz w:val="22"/>
          <w:szCs w:val="22"/>
          <w:rtl/>
          <w:lang w:bidi="fa-IR"/>
        </w:rPr>
        <w:t xml:space="preserve">این قرارداد به مدت زمان اجرای طرح پژوهشی، بدون نیاز به مصوبه شورای پژوهشی دانشکده قابل تمدید بوده و </w:t>
      </w:r>
      <w:r w:rsidRPr="00473FEE">
        <w:rPr>
          <w:rFonts w:cs="B Nazanin" w:hint="cs"/>
          <w:b w:val="0"/>
          <w:bCs w:val="0"/>
          <w:color w:val="000000" w:themeColor="text1"/>
          <w:sz w:val="22"/>
          <w:szCs w:val="22"/>
          <w:rtl/>
        </w:rPr>
        <w:t>در صورت نياز به تمديد مجدد طرح پژوهشي، بايستي مجري قبل از اتمام مدت زمان پيش‌بيني شده در قرارداد، تقاضاي خود را به معاونت پژوهشي دانشكده ارايه نمايد تا در شوراي پژوهشي دانشكده مورد بررسي قرار گيرد. در صورت تایید، مصوبه مربوطه در اسرع وقت جهت درج در پرونده به مدیریت امور پژوهشی ارسال شود.</w:t>
      </w:r>
    </w:p>
    <w:p w:rsidR="00F15CAE" w:rsidRPr="00473FEE" w:rsidRDefault="00F15CAE" w:rsidP="00F15CAE">
      <w:pPr>
        <w:spacing w:line="288" w:lineRule="auto"/>
        <w:jc w:val="lowKashida"/>
        <w:rPr>
          <w:rFonts w:cs="B Nazanin"/>
          <w:b w:val="0"/>
          <w:bCs w:val="0"/>
          <w:color w:val="000000" w:themeColor="text1"/>
          <w:sz w:val="22"/>
          <w:szCs w:val="22"/>
          <w:rtl/>
        </w:rPr>
      </w:pPr>
      <w:r w:rsidRPr="00473FEE">
        <w:rPr>
          <w:rFonts w:cs="B Nazanin" w:hint="cs"/>
          <w:color w:val="000000" w:themeColor="text1"/>
          <w:sz w:val="22"/>
          <w:szCs w:val="22"/>
          <w:rtl/>
        </w:rPr>
        <w:t xml:space="preserve">تبصره ز: </w:t>
      </w:r>
      <w:r w:rsidRPr="00473FEE">
        <w:rPr>
          <w:rFonts w:cs="B Nazanin" w:hint="cs"/>
          <w:b w:val="0"/>
          <w:bCs w:val="0"/>
          <w:color w:val="000000" w:themeColor="text1"/>
          <w:sz w:val="22"/>
          <w:szCs w:val="22"/>
          <w:rtl/>
        </w:rPr>
        <w:t xml:space="preserve">شورای پژوهشی دانشکده مجاز است، تا یک ماه پس از اتمام مدت قرارداد با احتساب تمدیدها، تایید گزارش نهایی طرح پژوهشی را در شورای پژوهشی دانشکده بررسی و در صورت تایید بلافاصله جهت تسویه به مدیریت پژوهشی دانشگاه ارسال گردد. این مدت زمان به منزله تاخیر تلقی نشده و در غیر اینصورت باید دلیل موجهی برای تاخیر در تصویب به امور پژوهشی دانشگاه ارائه گردد. </w:t>
      </w:r>
    </w:p>
    <w:p w:rsidR="00F15CAE" w:rsidRPr="00473FEE" w:rsidRDefault="00F15CAE" w:rsidP="00F15CAE">
      <w:pPr>
        <w:spacing w:line="288" w:lineRule="auto"/>
        <w:jc w:val="lowKashida"/>
        <w:rPr>
          <w:rFonts w:cs="B Nazanin"/>
          <w:b w:val="0"/>
          <w:bCs w:val="0"/>
          <w:color w:val="000000" w:themeColor="text1"/>
          <w:sz w:val="22"/>
          <w:szCs w:val="22"/>
          <w:rtl/>
        </w:rPr>
      </w:pPr>
      <w:r w:rsidRPr="00473FEE">
        <w:rPr>
          <w:rFonts w:cs="B Nazanin" w:hint="cs"/>
          <w:color w:val="000000" w:themeColor="text1"/>
          <w:sz w:val="22"/>
          <w:szCs w:val="22"/>
          <w:rtl/>
        </w:rPr>
        <w:t>ماده‌ 10:</w:t>
      </w:r>
      <w:r w:rsidRPr="00473FEE">
        <w:rPr>
          <w:rFonts w:cs="B Nazanin" w:hint="cs"/>
          <w:b w:val="0"/>
          <w:bCs w:val="0"/>
          <w:color w:val="000000" w:themeColor="text1"/>
          <w:sz w:val="22"/>
          <w:szCs w:val="22"/>
          <w:rtl/>
        </w:rPr>
        <w:t xml:space="preserve"> اين قرارداد تا زماني كه مجري طرح با دانشگاه رابطه استخدامي دارد، معتبر بوده و پس از قطع رابطه استخدامي (اعم از استعفا، لغو قرارداد، انتقال، تبديل به بورس و ...)، قرارداد با توجه به مفاد بند «5» چهلمين جلسه شوراي پژوهشي پس از طرح در شورای پژوهشی لغو مي‌گردد.</w:t>
      </w:r>
    </w:p>
    <w:p w:rsidR="002957D7" w:rsidRPr="00473FEE" w:rsidRDefault="002957D7" w:rsidP="002957D7">
      <w:pPr>
        <w:spacing w:line="288" w:lineRule="auto"/>
        <w:jc w:val="lowKashida"/>
        <w:rPr>
          <w:rFonts w:cs="B Nazanin"/>
          <w:b w:val="0"/>
          <w:bCs w:val="0"/>
          <w:color w:val="000000" w:themeColor="text1"/>
          <w:sz w:val="22"/>
          <w:szCs w:val="22"/>
          <w:rtl/>
        </w:rPr>
      </w:pPr>
      <w:r w:rsidRPr="00473FEE">
        <w:rPr>
          <w:rFonts w:cs="B Nazanin" w:hint="cs"/>
          <w:b w:val="0"/>
          <w:bCs w:val="0"/>
          <w:color w:val="000000" w:themeColor="text1"/>
          <w:sz w:val="22"/>
          <w:szCs w:val="22"/>
          <w:rtl/>
        </w:rPr>
        <w:t>اين قرارداد در 10 ماده، 7 تبصره و در 5 نسخه تنظيم گرديده كه تمامي نسخ آن داراي اعتبار كامل مي‌باشد.</w:t>
      </w:r>
    </w:p>
    <w:p w:rsidR="002957D7" w:rsidRPr="00473FEE" w:rsidRDefault="002957D7" w:rsidP="00F15CAE">
      <w:pPr>
        <w:spacing w:line="288" w:lineRule="auto"/>
        <w:jc w:val="lowKashida"/>
        <w:rPr>
          <w:rFonts w:cs="B Nazanin"/>
          <w:b w:val="0"/>
          <w:bCs w:val="0"/>
          <w:color w:val="000000" w:themeColor="text1"/>
          <w:sz w:val="22"/>
          <w:szCs w:val="22"/>
          <w:rtl/>
        </w:rPr>
      </w:pPr>
    </w:p>
    <w:p w:rsidR="008B0A67" w:rsidRPr="00473FEE" w:rsidRDefault="00113A68" w:rsidP="008B0A67">
      <w:pPr>
        <w:spacing w:line="288" w:lineRule="auto"/>
        <w:jc w:val="lowKashida"/>
        <w:rPr>
          <w:rFonts w:cs="B Nazanin"/>
          <w:b w:val="0"/>
          <w:bCs w:val="0"/>
          <w:color w:val="000000" w:themeColor="text1"/>
          <w:sz w:val="22"/>
          <w:szCs w:val="22"/>
          <w:rtl/>
        </w:rPr>
      </w:pPr>
    </w:p>
    <w:p w:rsidR="00F15CAE" w:rsidRPr="00473FEE" w:rsidRDefault="00F15CAE" w:rsidP="008B0A67">
      <w:pPr>
        <w:spacing w:line="288" w:lineRule="auto"/>
        <w:jc w:val="lowKashida"/>
        <w:rPr>
          <w:rFonts w:cs="B Nazanin"/>
          <w:b w:val="0"/>
          <w:bCs w:val="0"/>
          <w:color w:val="000000" w:themeColor="text1"/>
          <w:sz w:val="22"/>
          <w:szCs w:val="22"/>
          <w:rtl/>
        </w:rPr>
      </w:pPr>
    </w:p>
    <w:tbl>
      <w:tblPr>
        <w:bidiVisual/>
        <w:tblW w:w="0" w:type="auto"/>
        <w:tblInd w:w="140" w:type="dxa"/>
        <w:tblLook w:val="04A0" w:firstRow="1" w:lastRow="0" w:firstColumn="1" w:lastColumn="0" w:noHBand="0" w:noVBand="1"/>
      </w:tblPr>
      <w:tblGrid>
        <w:gridCol w:w="1928"/>
        <w:gridCol w:w="2240"/>
        <w:gridCol w:w="2109"/>
        <w:gridCol w:w="2795"/>
      </w:tblGrid>
      <w:tr w:rsidR="00F57638" w:rsidRPr="00473FEE" w:rsidTr="008B0A67">
        <w:trPr>
          <w:trHeight w:val="1116"/>
        </w:trPr>
        <w:tc>
          <w:tcPr>
            <w:tcW w:w="1950" w:type="dxa"/>
          </w:tcPr>
          <w:p w:rsidR="008B0A67" w:rsidRPr="00473FEE" w:rsidRDefault="00C2049B" w:rsidP="008B0A67">
            <w:pPr>
              <w:spacing w:line="288" w:lineRule="auto"/>
              <w:jc w:val="center"/>
              <w:rPr>
                <w:rFonts w:cs="B Nazanin"/>
                <w:b w:val="0"/>
                <w:bCs w:val="0"/>
                <w:color w:val="000000" w:themeColor="text1"/>
                <w:sz w:val="22"/>
                <w:szCs w:val="22"/>
                <w:rtl/>
              </w:rPr>
            </w:pPr>
            <w:r w:rsidRPr="00473FEE">
              <w:rPr>
                <w:rFonts w:cs="B Nazanin" w:hint="cs"/>
                <w:b w:val="0"/>
                <w:bCs w:val="0"/>
                <w:color w:val="000000" w:themeColor="text1"/>
                <w:sz w:val="22"/>
                <w:szCs w:val="22"/>
                <w:rtl/>
              </w:rPr>
              <w:t>نام ونام خانوادگی</w:t>
            </w:r>
          </w:p>
          <w:p w:rsidR="008B0A67" w:rsidRPr="00473FEE" w:rsidRDefault="00C2049B" w:rsidP="008B0A67">
            <w:pPr>
              <w:spacing w:line="288" w:lineRule="auto"/>
              <w:jc w:val="center"/>
              <w:rPr>
                <w:rFonts w:cs="B Nazanin"/>
                <w:b w:val="0"/>
                <w:bCs w:val="0"/>
                <w:color w:val="000000" w:themeColor="text1"/>
                <w:sz w:val="22"/>
                <w:szCs w:val="22"/>
                <w:rtl/>
              </w:rPr>
            </w:pPr>
            <w:r w:rsidRPr="00473FEE">
              <w:rPr>
                <w:rFonts w:cs="B Nazanin" w:hint="cs"/>
                <w:color w:val="000000" w:themeColor="text1"/>
                <w:sz w:val="22"/>
                <w:szCs w:val="22"/>
                <w:rtl/>
              </w:rPr>
              <w:t>مجری طرح</w:t>
            </w:r>
          </w:p>
        </w:tc>
        <w:tc>
          <w:tcPr>
            <w:tcW w:w="2268" w:type="dxa"/>
          </w:tcPr>
          <w:p w:rsidR="008B0A67" w:rsidRPr="00473FEE" w:rsidRDefault="00C2049B" w:rsidP="008B0A67">
            <w:pPr>
              <w:spacing w:line="288" w:lineRule="auto"/>
              <w:jc w:val="center"/>
              <w:rPr>
                <w:rFonts w:cs="B Nazanin"/>
                <w:b w:val="0"/>
                <w:bCs w:val="0"/>
                <w:color w:val="000000" w:themeColor="text1"/>
                <w:sz w:val="22"/>
                <w:szCs w:val="22"/>
                <w:rtl/>
              </w:rPr>
            </w:pPr>
            <w:r w:rsidRPr="00473FEE">
              <w:rPr>
                <w:rFonts w:cs="B Nazanin" w:hint="cs"/>
                <w:b w:val="0"/>
                <w:bCs w:val="0"/>
                <w:color w:val="000000" w:themeColor="text1"/>
                <w:sz w:val="22"/>
                <w:szCs w:val="22"/>
                <w:rtl/>
              </w:rPr>
              <w:t>نام و نام خانوادگی</w:t>
            </w:r>
          </w:p>
          <w:p w:rsidR="008B0A67" w:rsidRPr="00473FEE" w:rsidRDefault="00C2049B" w:rsidP="008B0A67">
            <w:pPr>
              <w:spacing w:line="288" w:lineRule="auto"/>
              <w:jc w:val="center"/>
              <w:rPr>
                <w:rFonts w:cs="B Nazanin"/>
                <w:b w:val="0"/>
                <w:bCs w:val="0"/>
                <w:color w:val="000000" w:themeColor="text1"/>
                <w:sz w:val="22"/>
                <w:szCs w:val="22"/>
                <w:rtl/>
              </w:rPr>
            </w:pPr>
            <w:r w:rsidRPr="00473FEE">
              <w:rPr>
                <w:rFonts w:cs="B Nazanin" w:hint="cs"/>
                <w:color w:val="000000" w:themeColor="text1"/>
                <w:sz w:val="22"/>
                <w:szCs w:val="22"/>
                <w:rtl/>
              </w:rPr>
              <w:t>رئیس دانشکده</w:t>
            </w:r>
          </w:p>
        </w:tc>
        <w:tc>
          <w:tcPr>
            <w:tcW w:w="2127" w:type="dxa"/>
          </w:tcPr>
          <w:p w:rsidR="008B0A67" w:rsidRPr="00473FEE" w:rsidRDefault="00C2049B" w:rsidP="008B0A67">
            <w:pPr>
              <w:spacing w:line="288" w:lineRule="auto"/>
              <w:jc w:val="center"/>
              <w:rPr>
                <w:rFonts w:cs="B Nazanin"/>
                <w:b w:val="0"/>
                <w:bCs w:val="0"/>
                <w:color w:val="000000" w:themeColor="text1"/>
                <w:sz w:val="22"/>
                <w:szCs w:val="22"/>
                <w:rtl/>
              </w:rPr>
            </w:pPr>
            <w:r w:rsidRPr="00473FEE">
              <w:rPr>
                <w:rFonts w:cs="B Nazanin" w:hint="cs"/>
                <w:b w:val="0"/>
                <w:bCs w:val="0"/>
                <w:color w:val="000000" w:themeColor="text1"/>
                <w:sz w:val="22"/>
                <w:szCs w:val="22"/>
                <w:rtl/>
              </w:rPr>
              <w:t>دکتر یوسف عباسپورگیلانده</w:t>
            </w:r>
          </w:p>
          <w:p w:rsidR="008B0A67" w:rsidRPr="00473FEE" w:rsidRDefault="00C2049B" w:rsidP="008B0A67">
            <w:pPr>
              <w:spacing w:line="288" w:lineRule="auto"/>
              <w:jc w:val="center"/>
              <w:rPr>
                <w:rFonts w:cs="B Nazanin"/>
                <w:b w:val="0"/>
                <w:bCs w:val="0"/>
                <w:color w:val="000000" w:themeColor="text1"/>
                <w:sz w:val="22"/>
                <w:szCs w:val="22"/>
                <w:rtl/>
              </w:rPr>
            </w:pPr>
            <w:r w:rsidRPr="00473FEE">
              <w:rPr>
                <w:rFonts w:cs="B Nazanin" w:hint="cs"/>
                <w:color w:val="000000" w:themeColor="text1"/>
                <w:sz w:val="22"/>
                <w:szCs w:val="22"/>
                <w:rtl/>
              </w:rPr>
              <w:t>مدیر امور پژوهشی</w:t>
            </w:r>
          </w:p>
        </w:tc>
        <w:tc>
          <w:tcPr>
            <w:tcW w:w="2835" w:type="dxa"/>
          </w:tcPr>
          <w:p w:rsidR="008B0A67" w:rsidRPr="00473FEE" w:rsidRDefault="00C2049B" w:rsidP="008B0A67">
            <w:pPr>
              <w:spacing w:line="288" w:lineRule="auto"/>
              <w:jc w:val="center"/>
              <w:rPr>
                <w:rFonts w:cs="B Nazanin"/>
                <w:b w:val="0"/>
                <w:bCs w:val="0"/>
                <w:color w:val="000000" w:themeColor="text1"/>
                <w:sz w:val="22"/>
                <w:szCs w:val="22"/>
                <w:rtl/>
              </w:rPr>
            </w:pPr>
            <w:r w:rsidRPr="00473FEE">
              <w:rPr>
                <w:rFonts w:cs="B Nazanin" w:hint="cs"/>
                <w:b w:val="0"/>
                <w:bCs w:val="0"/>
                <w:color w:val="000000" w:themeColor="text1"/>
                <w:sz w:val="22"/>
                <w:szCs w:val="22"/>
                <w:rtl/>
              </w:rPr>
              <w:t>ابوالفضل بضاعت پور</w:t>
            </w:r>
          </w:p>
          <w:p w:rsidR="008B0A67" w:rsidRPr="00473FEE" w:rsidRDefault="00C2049B" w:rsidP="008B0A67">
            <w:pPr>
              <w:spacing w:line="288" w:lineRule="auto"/>
              <w:jc w:val="center"/>
              <w:rPr>
                <w:rFonts w:cs="B Nazanin"/>
                <w:b w:val="0"/>
                <w:bCs w:val="0"/>
                <w:color w:val="000000" w:themeColor="text1"/>
                <w:sz w:val="22"/>
                <w:szCs w:val="22"/>
                <w:rtl/>
              </w:rPr>
            </w:pPr>
            <w:r w:rsidRPr="00473FEE">
              <w:rPr>
                <w:rFonts w:cs="B Nazanin" w:hint="cs"/>
                <w:color w:val="000000" w:themeColor="text1"/>
                <w:sz w:val="22"/>
                <w:szCs w:val="22"/>
                <w:rtl/>
              </w:rPr>
              <w:t>معاون پژوهشی و فناوری دانشگاه</w:t>
            </w:r>
          </w:p>
        </w:tc>
      </w:tr>
    </w:tbl>
    <w:p w:rsidR="00862EBD" w:rsidRPr="00473FEE" w:rsidRDefault="00113A68" w:rsidP="008B0A67">
      <w:pPr>
        <w:spacing w:line="288" w:lineRule="auto"/>
        <w:jc w:val="lowKashida"/>
        <w:rPr>
          <w:rFonts w:cs="B Nazanin"/>
          <w:b w:val="0"/>
          <w:bCs w:val="0"/>
          <w:color w:val="000000" w:themeColor="text1"/>
          <w:sz w:val="22"/>
          <w:szCs w:val="22"/>
          <w:rtl/>
        </w:rPr>
      </w:pPr>
    </w:p>
    <w:p w:rsidR="00F15CAE" w:rsidRPr="00473FEE" w:rsidRDefault="00F15CAE" w:rsidP="008B0A67">
      <w:pPr>
        <w:spacing w:line="288" w:lineRule="auto"/>
        <w:jc w:val="lowKashida"/>
        <w:rPr>
          <w:rFonts w:cs="B Nazanin"/>
          <w:b w:val="0"/>
          <w:bCs w:val="0"/>
          <w:color w:val="000000" w:themeColor="text1"/>
          <w:sz w:val="22"/>
          <w:szCs w:val="22"/>
          <w:rtl/>
        </w:rPr>
      </w:pPr>
    </w:p>
    <w:p w:rsidR="00862EBD" w:rsidRPr="00473FEE" w:rsidRDefault="00C2049B" w:rsidP="00F15CAE">
      <w:pPr>
        <w:jc w:val="lowKashida"/>
        <w:rPr>
          <w:rFonts w:cs="B Nazanin"/>
          <w:b w:val="0"/>
          <w:bCs w:val="0"/>
          <w:color w:val="000000" w:themeColor="text1"/>
          <w:szCs w:val="20"/>
          <w:rtl/>
        </w:rPr>
      </w:pPr>
      <w:r w:rsidRPr="00473FEE">
        <w:rPr>
          <w:rFonts w:cs="B Nazanin" w:hint="cs"/>
          <w:b w:val="0"/>
          <w:bCs w:val="0"/>
          <w:color w:val="000000" w:themeColor="text1"/>
          <w:szCs w:val="20"/>
          <w:rtl/>
        </w:rPr>
        <w:t>نسخه اول:</w:t>
      </w:r>
      <w:r w:rsidR="00F15CAE" w:rsidRPr="00473FEE">
        <w:rPr>
          <w:rFonts w:cs="B Nazanin" w:hint="cs"/>
          <w:b w:val="0"/>
          <w:bCs w:val="0"/>
          <w:color w:val="000000" w:themeColor="text1"/>
          <w:szCs w:val="20"/>
          <w:rtl/>
        </w:rPr>
        <w:t xml:space="preserve"> </w:t>
      </w:r>
      <w:r w:rsidRPr="00473FEE">
        <w:rPr>
          <w:rFonts w:cs="B Nazanin" w:hint="cs"/>
          <w:b w:val="0"/>
          <w:bCs w:val="0"/>
          <w:color w:val="000000" w:themeColor="text1"/>
          <w:szCs w:val="20"/>
          <w:rtl/>
        </w:rPr>
        <w:t>مجري (مسئول) طرح</w:t>
      </w:r>
    </w:p>
    <w:p w:rsidR="00862EBD" w:rsidRPr="00473FEE" w:rsidRDefault="00C2049B" w:rsidP="00F15CAE">
      <w:pPr>
        <w:jc w:val="lowKashida"/>
        <w:rPr>
          <w:rFonts w:cs="B Nazanin"/>
          <w:b w:val="0"/>
          <w:bCs w:val="0"/>
          <w:color w:val="000000" w:themeColor="text1"/>
          <w:szCs w:val="20"/>
          <w:rtl/>
        </w:rPr>
      </w:pPr>
      <w:r w:rsidRPr="00473FEE">
        <w:rPr>
          <w:rFonts w:cs="B Nazanin" w:hint="cs"/>
          <w:b w:val="0"/>
          <w:bCs w:val="0"/>
          <w:color w:val="000000" w:themeColor="text1"/>
          <w:szCs w:val="20"/>
          <w:rtl/>
        </w:rPr>
        <w:t>نسخه دوم:</w:t>
      </w:r>
      <w:r w:rsidR="00F15CAE" w:rsidRPr="00473FEE">
        <w:rPr>
          <w:rFonts w:cs="B Nazanin" w:hint="cs"/>
          <w:b w:val="0"/>
          <w:bCs w:val="0"/>
          <w:color w:val="000000" w:themeColor="text1"/>
          <w:szCs w:val="20"/>
          <w:rtl/>
        </w:rPr>
        <w:t xml:space="preserve"> </w:t>
      </w:r>
      <w:r w:rsidRPr="00473FEE">
        <w:rPr>
          <w:rFonts w:cs="B Nazanin" w:hint="cs"/>
          <w:b w:val="0"/>
          <w:bCs w:val="0"/>
          <w:color w:val="000000" w:themeColor="text1"/>
          <w:szCs w:val="20"/>
          <w:rtl/>
        </w:rPr>
        <w:t>مديريت امور پژوهشي</w:t>
      </w:r>
    </w:p>
    <w:p w:rsidR="00862EBD" w:rsidRPr="00473FEE" w:rsidRDefault="00C2049B" w:rsidP="00F15CAE">
      <w:pPr>
        <w:jc w:val="lowKashida"/>
        <w:rPr>
          <w:rFonts w:cs="B Nazanin"/>
          <w:b w:val="0"/>
          <w:bCs w:val="0"/>
          <w:color w:val="000000" w:themeColor="text1"/>
          <w:szCs w:val="20"/>
          <w:rtl/>
        </w:rPr>
      </w:pPr>
      <w:r w:rsidRPr="00473FEE">
        <w:rPr>
          <w:rFonts w:cs="B Nazanin" w:hint="cs"/>
          <w:b w:val="0"/>
          <w:bCs w:val="0"/>
          <w:color w:val="000000" w:themeColor="text1"/>
          <w:szCs w:val="20"/>
          <w:rtl/>
        </w:rPr>
        <w:t>نسخه سوم:</w:t>
      </w:r>
      <w:r w:rsidR="00F15CAE" w:rsidRPr="00473FEE">
        <w:rPr>
          <w:rFonts w:cs="B Nazanin" w:hint="cs"/>
          <w:b w:val="0"/>
          <w:bCs w:val="0"/>
          <w:color w:val="000000" w:themeColor="text1"/>
          <w:szCs w:val="20"/>
          <w:rtl/>
        </w:rPr>
        <w:t xml:space="preserve"> </w:t>
      </w:r>
      <w:r w:rsidRPr="00473FEE">
        <w:rPr>
          <w:rFonts w:cs="B Nazanin" w:hint="cs"/>
          <w:b w:val="0"/>
          <w:bCs w:val="0"/>
          <w:color w:val="000000" w:themeColor="text1"/>
          <w:szCs w:val="20"/>
          <w:rtl/>
        </w:rPr>
        <w:t>مديريت امور مالي</w:t>
      </w:r>
    </w:p>
    <w:p w:rsidR="004F5BB9" w:rsidRPr="00473FEE" w:rsidRDefault="00C2049B" w:rsidP="00F15CAE">
      <w:pPr>
        <w:spacing w:line="288" w:lineRule="auto"/>
        <w:jc w:val="lowKashida"/>
        <w:rPr>
          <w:rFonts w:cs="B Nazanin"/>
          <w:b w:val="0"/>
          <w:bCs w:val="0"/>
          <w:color w:val="000000" w:themeColor="text1"/>
          <w:szCs w:val="20"/>
          <w:rtl/>
          <w:lang w:bidi="fa-IR"/>
        </w:rPr>
      </w:pPr>
      <w:r w:rsidRPr="00473FEE">
        <w:rPr>
          <w:rFonts w:cs="B Nazanin" w:hint="cs"/>
          <w:b w:val="0"/>
          <w:bCs w:val="0"/>
          <w:color w:val="000000" w:themeColor="text1"/>
          <w:szCs w:val="20"/>
          <w:rtl/>
        </w:rPr>
        <w:t>نسخه چهارم:</w:t>
      </w:r>
      <w:r w:rsidR="00F15CAE" w:rsidRPr="00473FEE">
        <w:rPr>
          <w:rFonts w:cs="B Nazanin" w:hint="cs"/>
          <w:b w:val="0"/>
          <w:bCs w:val="0"/>
          <w:color w:val="000000" w:themeColor="text1"/>
          <w:szCs w:val="20"/>
          <w:rtl/>
        </w:rPr>
        <w:t xml:space="preserve"> </w:t>
      </w:r>
      <w:r w:rsidRPr="00473FEE">
        <w:rPr>
          <w:rFonts w:cs="B Nazanin" w:hint="cs"/>
          <w:b w:val="0"/>
          <w:bCs w:val="0"/>
          <w:color w:val="000000" w:themeColor="text1"/>
          <w:szCs w:val="20"/>
          <w:rtl/>
          <w:lang w:bidi="fa-IR"/>
        </w:rPr>
        <w:t>مدیریت امور حقوقی</w:t>
      </w:r>
    </w:p>
    <w:p w:rsidR="00862EBD" w:rsidRPr="00F57638" w:rsidRDefault="00C2049B" w:rsidP="00F15CAE">
      <w:pPr>
        <w:spacing w:line="288" w:lineRule="auto"/>
        <w:jc w:val="lowKashida"/>
        <w:rPr>
          <w:rFonts w:cs="B Nazanin"/>
          <w:b w:val="0"/>
          <w:bCs w:val="0"/>
          <w:color w:val="000000" w:themeColor="text1"/>
          <w:szCs w:val="20"/>
          <w:rtl/>
        </w:rPr>
      </w:pPr>
      <w:r w:rsidRPr="00473FEE">
        <w:rPr>
          <w:rFonts w:cs="B Nazanin" w:hint="cs"/>
          <w:b w:val="0"/>
          <w:bCs w:val="0"/>
          <w:color w:val="000000" w:themeColor="text1"/>
          <w:szCs w:val="20"/>
          <w:rtl/>
          <w:lang w:bidi="fa-IR"/>
        </w:rPr>
        <w:t>نسخه پنجم:</w:t>
      </w:r>
      <w:r w:rsidR="00F15CAE" w:rsidRPr="00473FEE">
        <w:rPr>
          <w:rFonts w:cs="B Nazanin" w:hint="cs"/>
          <w:b w:val="0"/>
          <w:bCs w:val="0"/>
          <w:color w:val="000000" w:themeColor="text1"/>
          <w:szCs w:val="20"/>
          <w:rtl/>
          <w:lang w:bidi="fa-IR"/>
        </w:rPr>
        <w:t xml:space="preserve"> </w:t>
      </w:r>
      <w:r w:rsidRPr="00473FEE">
        <w:rPr>
          <w:rFonts w:cs="B Nazanin" w:hint="cs"/>
          <w:b w:val="0"/>
          <w:bCs w:val="0"/>
          <w:color w:val="000000" w:themeColor="text1"/>
          <w:szCs w:val="20"/>
          <w:rtl/>
        </w:rPr>
        <w:t xml:space="preserve">دانشكده   </w:t>
      </w:r>
      <w:r w:rsidRPr="00473FEE">
        <w:rPr>
          <w:rFonts w:cs="B Nazanin"/>
          <w:b w:val="0"/>
          <w:bCs w:val="0"/>
          <w:color w:val="000000" w:themeColor="text1"/>
          <w:szCs w:val="20"/>
        </w:rPr>
        <w:t>………..</w:t>
      </w:r>
    </w:p>
    <w:p w:rsidR="00862EBD" w:rsidRPr="00F57638" w:rsidRDefault="00113A68" w:rsidP="00FC435E">
      <w:pPr>
        <w:spacing w:line="288" w:lineRule="auto"/>
        <w:jc w:val="lowKashida"/>
        <w:rPr>
          <w:rFonts w:cs="B Nazanin"/>
          <w:color w:val="000000" w:themeColor="text1"/>
          <w:sz w:val="22"/>
          <w:szCs w:val="22"/>
          <w:rtl/>
        </w:rPr>
      </w:pPr>
    </w:p>
    <w:p w:rsidR="008B0A67" w:rsidRPr="00F57638" w:rsidRDefault="00113A68">
      <w:pPr>
        <w:spacing w:line="288" w:lineRule="auto"/>
        <w:jc w:val="lowKashida"/>
        <w:rPr>
          <w:rFonts w:cs="B Nazanin"/>
          <w:color w:val="000000" w:themeColor="text1"/>
          <w:sz w:val="22"/>
          <w:szCs w:val="22"/>
        </w:rPr>
      </w:pPr>
    </w:p>
    <w:sectPr w:rsidR="008B0A67" w:rsidRPr="00F57638" w:rsidSect="00320E26">
      <w:footerReference w:type="default" r:id="rId10"/>
      <w:pgSz w:w="11906" w:h="16838" w:code="9"/>
      <w:pgMar w:top="1134" w:right="1134" w:bottom="567" w:left="1560" w:header="720" w:footer="720" w:gutter="0"/>
      <w:cols w:space="720"/>
      <w:titlePg/>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3A68" w:rsidRDefault="00113A68">
      <w:r>
        <w:separator/>
      </w:r>
    </w:p>
  </w:endnote>
  <w:endnote w:type="continuationSeparator" w:id="0">
    <w:p w:rsidR="00113A68" w:rsidRDefault="00113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Nazanin">
    <w:altName w:val="Times New Roman"/>
    <w:charset w:val="B2"/>
    <w:family w:val="auto"/>
    <w:pitch w:val="variable"/>
    <w:sig w:usb0="00002000" w:usb1="80000000" w:usb2="00000008" w:usb3="00000000" w:csb0="00000040" w:csb1="00000000"/>
  </w:font>
  <w:font w:name="Zar">
    <w:altName w:val="Courier New"/>
    <w:charset w:val="B2"/>
    <w:family w:val="auto"/>
    <w:pitch w:val="variable"/>
    <w:sig w:usb0="00002000"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5C1" w:rsidRDefault="00113A68">
    <w:pPr>
      <w:pStyle w:val="Footer"/>
      <w:jc w:val="center"/>
      <w:rPr>
        <w:sz w:val="24"/>
        <w:szCs w:val="24"/>
        <w:rt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3A68" w:rsidRDefault="00113A68">
      <w:r>
        <w:separator/>
      </w:r>
    </w:p>
  </w:footnote>
  <w:footnote w:type="continuationSeparator" w:id="0">
    <w:p w:rsidR="00113A68" w:rsidRDefault="00113A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A6198"/>
    <w:multiLevelType w:val="multilevel"/>
    <w:tmpl w:val="359AA32A"/>
    <w:lvl w:ilvl="0">
      <w:start w:val="1"/>
      <w:numFmt w:val="decimal"/>
      <w:lvlText w:val="%1-"/>
      <w:lvlJc w:val="left"/>
      <w:pPr>
        <w:tabs>
          <w:tab w:val="num" w:pos="720"/>
        </w:tabs>
        <w:ind w:left="720" w:hanging="360"/>
      </w:pPr>
      <w:rPr>
        <w:rFonts w:hint="default"/>
      </w:rPr>
    </w:lvl>
    <w:lvl w:ilvl="1">
      <w:start w:val="1"/>
      <w:numFmt w:val="decimal"/>
      <w:lvlText w:val="%2-"/>
      <w:lvlJc w:val="center"/>
      <w:pPr>
        <w:tabs>
          <w:tab w:val="num" w:pos="1080"/>
        </w:tabs>
        <w:ind w:left="854" w:firstLine="226"/>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32717AF"/>
    <w:multiLevelType w:val="hybridMultilevel"/>
    <w:tmpl w:val="7C487BCA"/>
    <w:lvl w:ilvl="0" w:tplc="356E327C">
      <w:start w:val="1"/>
      <w:numFmt w:val="decimal"/>
      <w:lvlText w:val="%1-"/>
      <w:lvlJc w:val="left"/>
      <w:pPr>
        <w:tabs>
          <w:tab w:val="num" w:pos="757"/>
        </w:tabs>
        <w:ind w:left="757" w:hanging="360"/>
      </w:pPr>
      <w:rPr>
        <w:rFonts w:hint="cs"/>
      </w:rPr>
    </w:lvl>
    <w:lvl w:ilvl="1" w:tplc="1D02259E" w:tentative="1">
      <w:start w:val="1"/>
      <w:numFmt w:val="lowerLetter"/>
      <w:lvlText w:val="%2."/>
      <w:lvlJc w:val="left"/>
      <w:pPr>
        <w:tabs>
          <w:tab w:val="num" w:pos="1440"/>
        </w:tabs>
        <w:ind w:left="1440" w:hanging="360"/>
      </w:pPr>
    </w:lvl>
    <w:lvl w:ilvl="2" w:tplc="97F8B4C0" w:tentative="1">
      <w:start w:val="1"/>
      <w:numFmt w:val="lowerRoman"/>
      <w:lvlText w:val="%3."/>
      <w:lvlJc w:val="right"/>
      <w:pPr>
        <w:tabs>
          <w:tab w:val="num" w:pos="2160"/>
        </w:tabs>
        <w:ind w:left="2160" w:hanging="180"/>
      </w:pPr>
    </w:lvl>
    <w:lvl w:ilvl="3" w:tplc="9DD2140A" w:tentative="1">
      <w:start w:val="1"/>
      <w:numFmt w:val="decimal"/>
      <w:lvlText w:val="%4."/>
      <w:lvlJc w:val="left"/>
      <w:pPr>
        <w:tabs>
          <w:tab w:val="num" w:pos="2880"/>
        </w:tabs>
        <w:ind w:left="2880" w:hanging="360"/>
      </w:pPr>
    </w:lvl>
    <w:lvl w:ilvl="4" w:tplc="116CDF28" w:tentative="1">
      <w:start w:val="1"/>
      <w:numFmt w:val="lowerLetter"/>
      <w:lvlText w:val="%5."/>
      <w:lvlJc w:val="left"/>
      <w:pPr>
        <w:tabs>
          <w:tab w:val="num" w:pos="3600"/>
        </w:tabs>
        <w:ind w:left="3600" w:hanging="360"/>
      </w:pPr>
    </w:lvl>
    <w:lvl w:ilvl="5" w:tplc="C1183D08" w:tentative="1">
      <w:start w:val="1"/>
      <w:numFmt w:val="lowerRoman"/>
      <w:lvlText w:val="%6."/>
      <w:lvlJc w:val="right"/>
      <w:pPr>
        <w:tabs>
          <w:tab w:val="num" w:pos="4320"/>
        </w:tabs>
        <w:ind w:left="4320" w:hanging="180"/>
      </w:pPr>
    </w:lvl>
    <w:lvl w:ilvl="6" w:tplc="CD54BD10" w:tentative="1">
      <w:start w:val="1"/>
      <w:numFmt w:val="decimal"/>
      <w:lvlText w:val="%7."/>
      <w:lvlJc w:val="left"/>
      <w:pPr>
        <w:tabs>
          <w:tab w:val="num" w:pos="5040"/>
        </w:tabs>
        <w:ind w:left="5040" w:hanging="360"/>
      </w:pPr>
    </w:lvl>
    <w:lvl w:ilvl="7" w:tplc="96E0810E" w:tentative="1">
      <w:start w:val="1"/>
      <w:numFmt w:val="lowerLetter"/>
      <w:lvlText w:val="%8."/>
      <w:lvlJc w:val="left"/>
      <w:pPr>
        <w:tabs>
          <w:tab w:val="num" w:pos="5760"/>
        </w:tabs>
        <w:ind w:left="5760" w:hanging="360"/>
      </w:pPr>
    </w:lvl>
    <w:lvl w:ilvl="8" w:tplc="8A9A9622" w:tentative="1">
      <w:start w:val="1"/>
      <w:numFmt w:val="lowerRoman"/>
      <w:lvlText w:val="%9."/>
      <w:lvlJc w:val="right"/>
      <w:pPr>
        <w:tabs>
          <w:tab w:val="num" w:pos="6480"/>
        </w:tabs>
        <w:ind w:left="6480" w:hanging="180"/>
      </w:pPr>
    </w:lvl>
  </w:abstractNum>
  <w:abstractNum w:abstractNumId="2">
    <w:nsid w:val="04740FCF"/>
    <w:multiLevelType w:val="hybridMultilevel"/>
    <w:tmpl w:val="A1F00690"/>
    <w:lvl w:ilvl="0" w:tplc="CDB431BA">
      <w:start w:val="1"/>
      <w:numFmt w:val="decimal"/>
      <w:lvlText w:val="%1-"/>
      <w:lvlJc w:val="left"/>
      <w:pPr>
        <w:tabs>
          <w:tab w:val="num" w:pos="720"/>
        </w:tabs>
        <w:ind w:left="720" w:hanging="360"/>
      </w:pPr>
      <w:rPr>
        <w:rFonts w:hint="default"/>
      </w:rPr>
    </w:lvl>
    <w:lvl w:ilvl="1" w:tplc="347A9744">
      <w:start w:val="1"/>
      <w:numFmt w:val="decimal"/>
      <w:lvlText w:val="%2-"/>
      <w:lvlJc w:val="left"/>
      <w:pPr>
        <w:tabs>
          <w:tab w:val="num" w:pos="720"/>
        </w:tabs>
        <w:ind w:left="720" w:hanging="363"/>
      </w:pPr>
      <w:rPr>
        <w:rFonts w:hint="default"/>
      </w:rPr>
    </w:lvl>
    <w:lvl w:ilvl="2" w:tplc="8702D4B0" w:tentative="1">
      <w:start w:val="1"/>
      <w:numFmt w:val="lowerRoman"/>
      <w:lvlText w:val="%3."/>
      <w:lvlJc w:val="right"/>
      <w:pPr>
        <w:tabs>
          <w:tab w:val="num" w:pos="2160"/>
        </w:tabs>
        <w:ind w:left="2160" w:hanging="180"/>
      </w:pPr>
    </w:lvl>
    <w:lvl w:ilvl="3" w:tplc="FC04EBDE" w:tentative="1">
      <w:start w:val="1"/>
      <w:numFmt w:val="decimal"/>
      <w:lvlText w:val="%4."/>
      <w:lvlJc w:val="left"/>
      <w:pPr>
        <w:tabs>
          <w:tab w:val="num" w:pos="2880"/>
        </w:tabs>
        <w:ind w:left="2880" w:hanging="360"/>
      </w:pPr>
    </w:lvl>
    <w:lvl w:ilvl="4" w:tplc="4F721BAC" w:tentative="1">
      <w:start w:val="1"/>
      <w:numFmt w:val="lowerLetter"/>
      <w:lvlText w:val="%5."/>
      <w:lvlJc w:val="left"/>
      <w:pPr>
        <w:tabs>
          <w:tab w:val="num" w:pos="3600"/>
        </w:tabs>
        <w:ind w:left="3600" w:hanging="360"/>
      </w:pPr>
    </w:lvl>
    <w:lvl w:ilvl="5" w:tplc="E57EC4CE" w:tentative="1">
      <w:start w:val="1"/>
      <w:numFmt w:val="lowerRoman"/>
      <w:lvlText w:val="%6."/>
      <w:lvlJc w:val="right"/>
      <w:pPr>
        <w:tabs>
          <w:tab w:val="num" w:pos="4320"/>
        </w:tabs>
        <w:ind w:left="4320" w:hanging="180"/>
      </w:pPr>
    </w:lvl>
    <w:lvl w:ilvl="6" w:tplc="99723402" w:tentative="1">
      <w:start w:val="1"/>
      <w:numFmt w:val="decimal"/>
      <w:lvlText w:val="%7."/>
      <w:lvlJc w:val="left"/>
      <w:pPr>
        <w:tabs>
          <w:tab w:val="num" w:pos="5040"/>
        </w:tabs>
        <w:ind w:left="5040" w:hanging="360"/>
      </w:pPr>
    </w:lvl>
    <w:lvl w:ilvl="7" w:tplc="95148EC8" w:tentative="1">
      <w:start w:val="1"/>
      <w:numFmt w:val="lowerLetter"/>
      <w:lvlText w:val="%8."/>
      <w:lvlJc w:val="left"/>
      <w:pPr>
        <w:tabs>
          <w:tab w:val="num" w:pos="5760"/>
        </w:tabs>
        <w:ind w:left="5760" w:hanging="360"/>
      </w:pPr>
    </w:lvl>
    <w:lvl w:ilvl="8" w:tplc="341C64E0" w:tentative="1">
      <w:start w:val="1"/>
      <w:numFmt w:val="lowerRoman"/>
      <w:lvlText w:val="%9."/>
      <w:lvlJc w:val="right"/>
      <w:pPr>
        <w:tabs>
          <w:tab w:val="num" w:pos="6480"/>
        </w:tabs>
        <w:ind w:left="6480" w:hanging="180"/>
      </w:pPr>
    </w:lvl>
  </w:abstractNum>
  <w:abstractNum w:abstractNumId="3">
    <w:nsid w:val="12D810A2"/>
    <w:multiLevelType w:val="hybridMultilevel"/>
    <w:tmpl w:val="F034BE94"/>
    <w:lvl w:ilvl="0" w:tplc="E3968B3C">
      <w:start w:val="1"/>
      <w:numFmt w:val="decimal"/>
      <w:lvlText w:val="%1-"/>
      <w:lvlJc w:val="left"/>
      <w:pPr>
        <w:tabs>
          <w:tab w:val="num" w:pos="1072"/>
        </w:tabs>
        <w:ind w:left="1072" w:hanging="675"/>
      </w:pPr>
      <w:rPr>
        <w:rFonts w:hint="cs"/>
      </w:rPr>
    </w:lvl>
    <w:lvl w:ilvl="1" w:tplc="F84C2B1A" w:tentative="1">
      <w:start w:val="1"/>
      <w:numFmt w:val="lowerLetter"/>
      <w:lvlText w:val="%2."/>
      <w:lvlJc w:val="left"/>
      <w:pPr>
        <w:tabs>
          <w:tab w:val="num" w:pos="1477"/>
        </w:tabs>
        <w:ind w:left="1477" w:hanging="360"/>
      </w:pPr>
    </w:lvl>
    <w:lvl w:ilvl="2" w:tplc="FCF4B10C" w:tentative="1">
      <w:start w:val="1"/>
      <w:numFmt w:val="lowerRoman"/>
      <w:lvlText w:val="%3."/>
      <w:lvlJc w:val="right"/>
      <w:pPr>
        <w:tabs>
          <w:tab w:val="num" w:pos="2197"/>
        </w:tabs>
        <w:ind w:left="2197" w:hanging="180"/>
      </w:pPr>
    </w:lvl>
    <w:lvl w:ilvl="3" w:tplc="9E90A124" w:tentative="1">
      <w:start w:val="1"/>
      <w:numFmt w:val="decimal"/>
      <w:lvlText w:val="%4."/>
      <w:lvlJc w:val="left"/>
      <w:pPr>
        <w:tabs>
          <w:tab w:val="num" w:pos="2917"/>
        </w:tabs>
        <w:ind w:left="2917" w:hanging="360"/>
      </w:pPr>
    </w:lvl>
    <w:lvl w:ilvl="4" w:tplc="819CE548" w:tentative="1">
      <w:start w:val="1"/>
      <w:numFmt w:val="lowerLetter"/>
      <w:lvlText w:val="%5."/>
      <w:lvlJc w:val="left"/>
      <w:pPr>
        <w:tabs>
          <w:tab w:val="num" w:pos="3637"/>
        </w:tabs>
        <w:ind w:left="3637" w:hanging="360"/>
      </w:pPr>
    </w:lvl>
    <w:lvl w:ilvl="5" w:tplc="A4864ADE" w:tentative="1">
      <w:start w:val="1"/>
      <w:numFmt w:val="lowerRoman"/>
      <w:lvlText w:val="%6."/>
      <w:lvlJc w:val="right"/>
      <w:pPr>
        <w:tabs>
          <w:tab w:val="num" w:pos="4357"/>
        </w:tabs>
        <w:ind w:left="4357" w:hanging="180"/>
      </w:pPr>
    </w:lvl>
    <w:lvl w:ilvl="6" w:tplc="775A307A" w:tentative="1">
      <w:start w:val="1"/>
      <w:numFmt w:val="decimal"/>
      <w:lvlText w:val="%7."/>
      <w:lvlJc w:val="left"/>
      <w:pPr>
        <w:tabs>
          <w:tab w:val="num" w:pos="5077"/>
        </w:tabs>
        <w:ind w:left="5077" w:hanging="360"/>
      </w:pPr>
    </w:lvl>
    <w:lvl w:ilvl="7" w:tplc="25F22412" w:tentative="1">
      <w:start w:val="1"/>
      <w:numFmt w:val="lowerLetter"/>
      <w:lvlText w:val="%8."/>
      <w:lvlJc w:val="left"/>
      <w:pPr>
        <w:tabs>
          <w:tab w:val="num" w:pos="5797"/>
        </w:tabs>
        <w:ind w:left="5797" w:hanging="360"/>
      </w:pPr>
    </w:lvl>
    <w:lvl w:ilvl="8" w:tplc="4DA043DE" w:tentative="1">
      <w:start w:val="1"/>
      <w:numFmt w:val="lowerRoman"/>
      <w:lvlText w:val="%9."/>
      <w:lvlJc w:val="right"/>
      <w:pPr>
        <w:tabs>
          <w:tab w:val="num" w:pos="6517"/>
        </w:tabs>
        <w:ind w:left="6517" w:hanging="180"/>
      </w:pPr>
    </w:lvl>
  </w:abstractNum>
  <w:abstractNum w:abstractNumId="4">
    <w:nsid w:val="29A30413"/>
    <w:multiLevelType w:val="multilevel"/>
    <w:tmpl w:val="C57CAD6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77"/>
        </w:tabs>
        <w:ind w:left="1477" w:hanging="397"/>
      </w:pPr>
      <w:rPr>
        <w:rFonts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31B49D4"/>
    <w:multiLevelType w:val="multilevel"/>
    <w:tmpl w:val="B720B68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650"/>
        </w:tabs>
        <w:ind w:left="1650" w:hanging="57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351366D4"/>
    <w:multiLevelType w:val="multilevel"/>
    <w:tmpl w:val="C57CAD6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77"/>
        </w:tabs>
        <w:ind w:left="1477" w:hanging="397"/>
      </w:pPr>
      <w:rPr>
        <w:rFonts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37D2289A"/>
    <w:multiLevelType w:val="multilevel"/>
    <w:tmpl w:val="0EE25EF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650"/>
        </w:tabs>
        <w:ind w:left="1650" w:hanging="57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3C3E646A"/>
    <w:multiLevelType w:val="multilevel"/>
    <w:tmpl w:val="A1F0069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720"/>
        </w:tabs>
        <w:ind w:left="720" w:hanging="363"/>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4E71791A"/>
    <w:multiLevelType w:val="multilevel"/>
    <w:tmpl w:val="61E04FA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52320FE1"/>
    <w:multiLevelType w:val="multilevel"/>
    <w:tmpl w:val="556C8E2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77"/>
        </w:tabs>
        <w:ind w:left="1477" w:hanging="397"/>
      </w:pPr>
      <w:rPr>
        <w:rFonts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5D170749"/>
    <w:multiLevelType w:val="hybridMultilevel"/>
    <w:tmpl w:val="4220456A"/>
    <w:lvl w:ilvl="0" w:tplc="D190038A">
      <w:start w:val="1"/>
      <w:numFmt w:val="decimal"/>
      <w:lvlText w:val="%1-"/>
      <w:lvlJc w:val="left"/>
      <w:pPr>
        <w:tabs>
          <w:tab w:val="num" w:pos="757"/>
        </w:tabs>
        <w:ind w:left="757" w:hanging="360"/>
      </w:pPr>
      <w:rPr>
        <w:rFonts w:hint="cs"/>
      </w:rPr>
    </w:lvl>
    <w:lvl w:ilvl="1" w:tplc="1F46062A" w:tentative="1">
      <w:start w:val="1"/>
      <w:numFmt w:val="lowerLetter"/>
      <w:lvlText w:val="%2."/>
      <w:lvlJc w:val="left"/>
      <w:pPr>
        <w:tabs>
          <w:tab w:val="num" w:pos="1477"/>
        </w:tabs>
        <w:ind w:left="1477" w:hanging="360"/>
      </w:pPr>
    </w:lvl>
    <w:lvl w:ilvl="2" w:tplc="CBB8028A" w:tentative="1">
      <w:start w:val="1"/>
      <w:numFmt w:val="lowerRoman"/>
      <w:lvlText w:val="%3."/>
      <w:lvlJc w:val="right"/>
      <w:pPr>
        <w:tabs>
          <w:tab w:val="num" w:pos="2197"/>
        </w:tabs>
        <w:ind w:left="2197" w:hanging="180"/>
      </w:pPr>
    </w:lvl>
    <w:lvl w:ilvl="3" w:tplc="EA545880" w:tentative="1">
      <w:start w:val="1"/>
      <w:numFmt w:val="decimal"/>
      <w:lvlText w:val="%4."/>
      <w:lvlJc w:val="left"/>
      <w:pPr>
        <w:tabs>
          <w:tab w:val="num" w:pos="2917"/>
        </w:tabs>
        <w:ind w:left="2917" w:hanging="360"/>
      </w:pPr>
    </w:lvl>
    <w:lvl w:ilvl="4" w:tplc="B8041B6E" w:tentative="1">
      <w:start w:val="1"/>
      <w:numFmt w:val="lowerLetter"/>
      <w:lvlText w:val="%5."/>
      <w:lvlJc w:val="left"/>
      <w:pPr>
        <w:tabs>
          <w:tab w:val="num" w:pos="3637"/>
        </w:tabs>
        <w:ind w:left="3637" w:hanging="360"/>
      </w:pPr>
    </w:lvl>
    <w:lvl w:ilvl="5" w:tplc="9E98A55E" w:tentative="1">
      <w:start w:val="1"/>
      <w:numFmt w:val="lowerRoman"/>
      <w:lvlText w:val="%6."/>
      <w:lvlJc w:val="right"/>
      <w:pPr>
        <w:tabs>
          <w:tab w:val="num" w:pos="4357"/>
        </w:tabs>
        <w:ind w:left="4357" w:hanging="180"/>
      </w:pPr>
    </w:lvl>
    <w:lvl w:ilvl="6" w:tplc="7F962E34" w:tentative="1">
      <w:start w:val="1"/>
      <w:numFmt w:val="decimal"/>
      <w:lvlText w:val="%7."/>
      <w:lvlJc w:val="left"/>
      <w:pPr>
        <w:tabs>
          <w:tab w:val="num" w:pos="5077"/>
        </w:tabs>
        <w:ind w:left="5077" w:hanging="360"/>
      </w:pPr>
    </w:lvl>
    <w:lvl w:ilvl="7" w:tplc="FBE643C4" w:tentative="1">
      <w:start w:val="1"/>
      <w:numFmt w:val="lowerLetter"/>
      <w:lvlText w:val="%8."/>
      <w:lvlJc w:val="left"/>
      <w:pPr>
        <w:tabs>
          <w:tab w:val="num" w:pos="5797"/>
        </w:tabs>
        <w:ind w:left="5797" w:hanging="360"/>
      </w:pPr>
    </w:lvl>
    <w:lvl w:ilvl="8" w:tplc="13CA6F10" w:tentative="1">
      <w:start w:val="1"/>
      <w:numFmt w:val="lowerRoman"/>
      <w:lvlText w:val="%9."/>
      <w:lvlJc w:val="right"/>
      <w:pPr>
        <w:tabs>
          <w:tab w:val="num" w:pos="6517"/>
        </w:tabs>
        <w:ind w:left="6517" w:hanging="180"/>
      </w:pPr>
    </w:lvl>
  </w:abstractNum>
  <w:abstractNum w:abstractNumId="12">
    <w:nsid w:val="60DA5174"/>
    <w:multiLevelType w:val="multilevel"/>
    <w:tmpl w:val="B720B68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650"/>
        </w:tabs>
        <w:ind w:left="1650" w:hanging="57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62EE12E6"/>
    <w:multiLevelType w:val="multilevel"/>
    <w:tmpl w:val="D102F7A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854" w:firstLine="226"/>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63435AD7"/>
    <w:multiLevelType w:val="multilevel"/>
    <w:tmpl w:val="8312AF5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77"/>
        </w:tabs>
        <w:ind w:left="1477" w:hanging="397"/>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65D13EEC"/>
    <w:multiLevelType w:val="hybridMultilevel"/>
    <w:tmpl w:val="9E941898"/>
    <w:lvl w:ilvl="0" w:tplc="249E3AF0">
      <w:start w:val="1"/>
      <w:numFmt w:val="decimal"/>
      <w:lvlText w:val="%1-"/>
      <w:lvlJc w:val="left"/>
      <w:pPr>
        <w:tabs>
          <w:tab w:val="num" w:pos="1057"/>
        </w:tabs>
        <w:ind w:left="1057" w:hanging="660"/>
      </w:pPr>
      <w:rPr>
        <w:rFonts w:hint="default"/>
      </w:rPr>
    </w:lvl>
    <w:lvl w:ilvl="1" w:tplc="5A9A3246" w:tentative="1">
      <w:start w:val="1"/>
      <w:numFmt w:val="lowerLetter"/>
      <w:lvlText w:val="%2."/>
      <w:lvlJc w:val="left"/>
      <w:pPr>
        <w:tabs>
          <w:tab w:val="num" w:pos="1477"/>
        </w:tabs>
        <w:ind w:left="1477" w:hanging="360"/>
      </w:pPr>
    </w:lvl>
    <w:lvl w:ilvl="2" w:tplc="FF262244" w:tentative="1">
      <w:start w:val="1"/>
      <w:numFmt w:val="lowerRoman"/>
      <w:lvlText w:val="%3."/>
      <w:lvlJc w:val="right"/>
      <w:pPr>
        <w:tabs>
          <w:tab w:val="num" w:pos="2197"/>
        </w:tabs>
        <w:ind w:left="2197" w:hanging="180"/>
      </w:pPr>
    </w:lvl>
    <w:lvl w:ilvl="3" w:tplc="171E2246" w:tentative="1">
      <w:start w:val="1"/>
      <w:numFmt w:val="decimal"/>
      <w:lvlText w:val="%4."/>
      <w:lvlJc w:val="left"/>
      <w:pPr>
        <w:tabs>
          <w:tab w:val="num" w:pos="2917"/>
        </w:tabs>
        <w:ind w:left="2917" w:hanging="360"/>
      </w:pPr>
    </w:lvl>
    <w:lvl w:ilvl="4" w:tplc="52FE62A0" w:tentative="1">
      <w:start w:val="1"/>
      <w:numFmt w:val="lowerLetter"/>
      <w:lvlText w:val="%5."/>
      <w:lvlJc w:val="left"/>
      <w:pPr>
        <w:tabs>
          <w:tab w:val="num" w:pos="3637"/>
        </w:tabs>
        <w:ind w:left="3637" w:hanging="360"/>
      </w:pPr>
    </w:lvl>
    <w:lvl w:ilvl="5" w:tplc="256262DE" w:tentative="1">
      <w:start w:val="1"/>
      <w:numFmt w:val="lowerRoman"/>
      <w:lvlText w:val="%6."/>
      <w:lvlJc w:val="right"/>
      <w:pPr>
        <w:tabs>
          <w:tab w:val="num" w:pos="4357"/>
        </w:tabs>
        <w:ind w:left="4357" w:hanging="180"/>
      </w:pPr>
    </w:lvl>
    <w:lvl w:ilvl="6" w:tplc="356AB02A" w:tentative="1">
      <w:start w:val="1"/>
      <w:numFmt w:val="decimal"/>
      <w:lvlText w:val="%7."/>
      <w:lvlJc w:val="left"/>
      <w:pPr>
        <w:tabs>
          <w:tab w:val="num" w:pos="5077"/>
        </w:tabs>
        <w:ind w:left="5077" w:hanging="360"/>
      </w:pPr>
    </w:lvl>
    <w:lvl w:ilvl="7" w:tplc="C05285A8" w:tentative="1">
      <w:start w:val="1"/>
      <w:numFmt w:val="lowerLetter"/>
      <w:lvlText w:val="%8."/>
      <w:lvlJc w:val="left"/>
      <w:pPr>
        <w:tabs>
          <w:tab w:val="num" w:pos="5797"/>
        </w:tabs>
        <w:ind w:left="5797" w:hanging="360"/>
      </w:pPr>
    </w:lvl>
    <w:lvl w:ilvl="8" w:tplc="F9D858B2" w:tentative="1">
      <w:start w:val="1"/>
      <w:numFmt w:val="lowerRoman"/>
      <w:lvlText w:val="%9."/>
      <w:lvlJc w:val="right"/>
      <w:pPr>
        <w:tabs>
          <w:tab w:val="num" w:pos="6517"/>
        </w:tabs>
        <w:ind w:left="6517" w:hanging="180"/>
      </w:pPr>
    </w:lvl>
  </w:abstractNum>
  <w:abstractNum w:abstractNumId="16">
    <w:nsid w:val="779A1A1C"/>
    <w:multiLevelType w:val="multilevel"/>
    <w:tmpl w:val="C57CAD6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77"/>
        </w:tabs>
        <w:ind w:left="1477" w:hanging="397"/>
      </w:pPr>
      <w:rPr>
        <w:rFonts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78372622"/>
    <w:multiLevelType w:val="hybridMultilevel"/>
    <w:tmpl w:val="648AA086"/>
    <w:lvl w:ilvl="0" w:tplc="FAEAA274">
      <w:start w:val="1"/>
      <w:numFmt w:val="decimal"/>
      <w:lvlText w:val="%1-"/>
      <w:lvlJc w:val="left"/>
      <w:pPr>
        <w:tabs>
          <w:tab w:val="num" w:pos="720"/>
        </w:tabs>
        <w:ind w:left="720" w:hanging="360"/>
      </w:pPr>
      <w:rPr>
        <w:rFonts w:hint="default"/>
      </w:rPr>
    </w:lvl>
    <w:lvl w:ilvl="1" w:tplc="C032BFFE" w:tentative="1">
      <w:start w:val="1"/>
      <w:numFmt w:val="lowerLetter"/>
      <w:lvlText w:val="%2."/>
      <w:lvlJc w:val="left"/>
      <w:pPr>
        <w:tabs>
          <w:tab w:val="num" w:pos="1440"/>
        </w:tabs>
        <w:ind w:left="1440" w:hanging="360"/>
      </w:pPr>
    </w:lvl>
    <w:lvl w:ilvl="2" w:tplc="F0907260" w:tentative="1">
      <w:start w:val="1"/>
      <w:numFmt w:val="lowerRoman"/>
      <w:lvlText w:val="%3."/>
      <w:lvlJc w:val="right"/>
      <w:pPr>
        <w:tabs>
          <w:tab w:val="num" w:pos="2160"/>
        </w:tabs>
        <w:ind w:left="2160" w:hanging="180"/>
      </w:pPr>
    </w:lvl>
    <w:lvl w:ilvl="3" w:tplc="6DFCD96A" w:tentative="1">
      <w:start w:val="1"/>
      <w:numFmt w:val="decimal"/>
      <w:lvlText w:val="%4."/>
      <w:lvlJc w:val="left"/>
      <w:pPr>
        <w:tabs>
          <w:tab w:val="num" w:pos="2880"/>
        </w:tabs>
        <w:ind w:left="2880" w:hanging="360"/>
      </w:pPr>
    </w:lvl>
    <w:lvl w:ilvl="4" w:tplc="6584F9D6" w:tentative="1">
      <w:start w:val="1"/>
      <w:numFmt w:val="lowerLetter"/>
      <w:lvlText w:val="%5."/>
      <w:lvlJc w:val="left"/>
      <w:pPr>
        <w:tabs>
          <w:tab w:val="num" w:pos="3600"/>
        </w:tabs>
        <w:ind w:left="3600" w:hanging="360"/>
      </w:pPr>
    </w:lvl>
    <w:lvl w:ilvl="5" w:tplc="37F4DDD6" w:tentative="1">
      <w:start w:val="1"/>
      <w:numFmt w:val="lowerRoman"/>
      <w:lvlText w:val="%6."/>
      <w:lvlJc w:val="right"/>
      <w:pPr>
        <w:tabs>
          <w:tab w:val="num" w:pos="4320"/>
        </w:tabs>
        <w:ind w:left="4320" w:hanging="180"/>
      </w:pPr>
    </w:lvl>
    <w:lvl w:ilvl="6" w:tplc="E6E21522" w:tentative="1">
      <w:start w:val="1"/>
      <w:numFmt w:val="decimal"/>
      <w:lvlText w:val="%7."/>
      <w:lvlJc w:val="left"/>
      <w:pPr>
        <w:tabs>
          <w:tab w:val="num" w:pos="5040"/>
        </w:tabs>
        <w:ind w:left="5040" w:hanging="360"/>
      </w:pPr>
    </w:lvl>
    <w:lvl w:ilvl="7" w:tplc="2A44B612" w:tentative="1">
      <w:start w:val="1"/>
      <w:numFmt w:val="lowerLetter"/>
      <w:lvlText w:val="%8."/>
      <w:lvlJc w:val="left"/>
      <w:pPr>
        <w:tabs>
          <w:tab w:val="num" w:pos="5760"/>
        </w:tabs>
        <w:ind w:left="5760" w:hanging="360"/>
      </w:pPr>
    </w:lvl>
    <w:lvl w:ilvl="8" w:tplc="7B5E6480" w:tentative="1">
      <w:start w:val="1"/>
      <w:numFmt w:val="lowerRoman"/>
      <w:lvlText w:val="%9."/>
      <w:lvlJc w:val="right"/>
      <w:pPr>
        <w:tabs>
          <w:tab w:val="num" w:pos="6480"/>
        </w:tabs>
        <w:ind w:left="6480" w:hanging="180"/>
      </w:pPr>
    </w:lvl>
  </w:abstractNum>
  <w:abstractNum w:abstractNumId="18">
    <w:nsid w:val="7D2974AA"/>
    <w:multiLevelType w:val="multilevel"/>
    <w:tmpl w:val="0EE25EF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650"/>
        </w:tabs>
        <w:ind w:left="1650" w:hanging="57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1"/>
  </w:num>
  <w:num w:numId="2">
    <w:abstractNumId w:val="1"/>
  </w:num>
  <w:num w:numId="3">
    <w:abstractNumId w:val="3"/>
  </w:num>
  <w:num w:numId="4">
    <w:abstractNumId w:val="2"/>
  </w:num>
  <w:num w:numId="5">
    <w:abstractNumId w:val="14"/>
  </w:num>
  <w:num w:numId="6">
    <w:abstractNumId w:val="10"/>
  </w:num>
  <w:num w:numId="7">
    <w:abstractNumId w:val="13"/>
  </w:num>
  <w:num w:numId="8">
    <w:abstractNumId w:val="9"/>
  </w:num>
  <w:num w:numId="9">
    <w:abstractNumId w:val="0"/>
  </w:num>
  <w:num w:numId="10">
    <w:abstractNumId w:val="4"/>
  </w:num>
  <w:num w:numId="11">
    <w:abstractNumId w:val="6"/>
  </w:num>
  <w:num w:numId="12">
    <w:abstractNumId w:val="16"/>
  </w:num>
  <w:num w:numId="13">
    <w:abstractNumId w:val="5"/>
  </w:num>
  <w:num w:numId="14">
    <w:abstractNumId w:val="12"/>
  </w:num>
  <w:num w:numId="15">
    <w:abstractNumId w:val="18"/>
  </w:num>
  <w:num w:numId="16">
    <w:abstractNumId w:val="7"/>
  </w:num>
  <w:num w:numId="17">
    <w:abstractNumId w:val="8"/>
  </w:num>
  <w:num w:numId="18">
    <w:abstractNumId w:val="17"/>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3AE"/>
    <w:rsid w:val="00034381"/>
    <w:rsid w:val="00076D44"/>
    <w:rsid w:val="00113A68"/>
    <w:rsid w:val="002957D7"/>
    <w:rsid w:val="00473FEE"/>
    <w:rsid w:val="00582CB9"/>
    <w:rsid w:val="00671EEB"/>
    <w:rsid w:val="007079AF"/>
    <w:rsid w:val="008C022B"/>
    <w:rsid w:val="00B85B40"/>
    <w:rsid w:val="00C2049B"/>
    <w:rsid w:val="00DD73AE"/>
    <w:rsid w:val="00F01DC1"/>
    <w:rsid w:val="00F15CAE"/>
    <w:rsid w:val="00F57638"/>
  </w:rsids>
  <m:mathPr>
    <m:mathFont m:val="Cambria Math"/>
    <m:brkBin m:val="before"/>
    <m:brkBinSub m:val="--"/>
    <m:smallFrac m:val="0"/>
    <m:dispDef/>
    <m:lMargin m:val="0"/>
    <m:rMargin m:val="0"/>
    <m:defJc m:val="centerGroup"/>
    <m:wrapRight/>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AAA1E98-460C-47B1-A9D8-9B6828DAA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rPr>
      <w:rFonts w:cs="Arial"/>
      <w:b/>
      <w:bCs/>
      <w:noProof/>
      <w:szCs w:val="32"/>
    </w:rPr>
  </w:style>
  <w:style w:type="paragraph" w:styleId="Heading1">
    <w:name w:val="heading 1"/>
    <w:basedOn w:val="Normal"/>
    <w:next w:val="Normal"/>
    <w:qFormat/>
    <w:pPr>
      <w:keepNext/>
      <w:jc w:val="lowKashida"/>
      <w:outlineLvl w:val="0"/>
    </w:pPr>
    <w:rPr>
      <w:rFonts w:cs="Nazanin"/>
      <w:szCs w:val="26"/>
    </w:rPr>
  </w:style>
  <w:style w:type="paragraph" w:styleId="Heading2">
    <w:name w:val="heading 2"/>
    <w:basedOn w:val="Normal"/>
    <w:next w:val="Normal"/>
    <w:qFormat/>
    <w:pPr>
      <w:keepNext/>
      <w:jc w:val="lowKashida"/>
      <w:outlineLvl w:val="1"/>
    </w:pPr>
    <w:rPr>
      <w:rFonts w:cs="Nazanin"/>
      <w:b w:val="0"/>
      <w:bCs w:val="0"/>
      <w:i/>
      <w:iCs/>
      <w:szCs w:val="18"/>
    </w:rPr>
  </w:style>
  <w:style w:type="paragraph" w:styleId="Heading3">
    <w:name w:val="heading 3"/>
    <w:basedOn w:val="Normal"/>
    <w:next w:val="Normal"/>
    <w:qFormat/>
    <w:pPr>
      <w:keepNext/>
      <w:spacing w:line="288" w:lineRule="auto"/>
      <w:ind w:firstLine="397"/>
      <w:jc w:val="lowKashida"/>
      <w:outlineLvl w:val="2"/>
    </w:pPr>
    <w:rPr>
      <w:rFonts w:cs="Nazanin"/>
      <w:b w:val="0"/>
      <w:bCs w:val="0"/>
      <w:szCs w:val="26"/>
      <w:u w:val="single"/>
    </w:rPr>
  </w:style>
  <w:style w:type="paragraph" w:styleId="Heading4">
    <w:name w:val="heading 4"/>
    <w:basedOn w:val="Normal"/>
    <w:next w:val="Normal"/>
    <w:qFormat/>
    <w:pPr>
      <w:keepNext/>
      <w:spacing w:line="288" w:lineRule="auto"/>
      <w:ind w:left="4536"/>
      <w:jc w:val="center"/>
      <w:outlineLvl w:val="3"/>
    </w:pPr>
    <w:rPr>
      <w:rFonts w:cs="Nazanin"/>
      <w:sz w:val="24"/>
      <w:szCs w:val="24"/>
    </w:rPr>
  </w:style>
  <w:style w:type="paragraph" w:styleId="Heading5">
    <w:name w:val="heading 5"/>
    <w:basedOn w:val="Normal"/>
    <w:next w:val="Normal"/>
    <w:qFormat/>
    <w:pPr>
      <w:keepNext/>
      <w:spacing w:line="288" w:lineRule="auto"/>
      <w:jc w:val="lowKashida"/>
      <w:outlineLvl w:val="4"/>
    </w:pPr>
    <w:rPr>
      <w:rFonts w:cs="Zar"/>
      <w:sz w:val="24"/>
      <w:szCs w:val="24"/>
    </w:rPr>
  </w:style>
  <w:style w:type="paragraph" w:styleId="Heading6">
    <w:name w:val="heading 6"/>
    <w:basedOn w:val="Normal"/>
    <w:next w:val="Normal"/>
    <w:qFormat/>
    <w:pPr>
      <w:keepNext/>
      <w:spacing w:line="288" w:lineRule="auto"/>
      <w:jc w:val="center"/>
      <w:outlineLvl w:val="5"/>
    </w:pPr>
    <w:rPr>
      <w:rFonts w:cs="Zar"/>
      <w:sz w:val="32"/>
    </w:rPr>
  </w:style>
  <w:style w:type="paragraph" w:styleId="Heading7">
    <w:name w:val="heading 7"/>
    <w:basedOn w:val="Normal"/>
    <w:next w:val="Normal"/>
    <w:qFormat/>
    <w:pPr>
      <w:keepNext/>
      <w:spacing w:line="288" w:lineRule="auto"/>
      <w:jc w:val="lowKashida"/>
      <w:outlineLvl w:val="6"/>
    </w:pPr>
    <w:rPr>
      <w:rFonts w:cs="Nazani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pacing w:line="276" w:lineRule="auto"/>
      <w:ind w:firstLine="397"/>
      <w:jc w:val="lowKashida"/>
    </w:pPr>
    <w:rPr>
      <w:rFonts w:cs="Nazanin"/>
      <w:b w:val="0"/>
      <w:bCs w:val="0"/>
      <w:szCs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FootnoteText">
    <w:name w:val="footnote text"/>
    <w:basedOn w:val="Normal"/>
    <w:semiHidden/>
    <w:rPr>
      <w:szCs w:val="20"/>
    </w:rPr>
  </w:style>
  <w:style w:type="character" w:styleId="FootnoteReference">
    <w:name w:val="footnote reference"/>
    <w:semiHidden/>
    <w:rPr>
      <w:vertAlign w:val="superscript"/>
    </w:rPr>
  </w:style>
  <w:style w:type="paragraph" w:styleId="BodyTextIndent2">
    <w:name w:val="Body Text Indent 2"/>
    <w:basedOn w:val="Normal"/>
    <w:pPr>
      <w:spacing w:line="288" w:lineRule="auto"/>
      <w:ind w:left="397"/>
      <w:jc w:val="lowKashida"/>
    </w:pPr>
    <w:rPr>
      <w:rFonts w:cs="Nazanin"/>
      <w:b w:val="0"/>
      <w:bCs w:val="0"/>
      <w:szCs w:val="26"/>
    </w:rPr>
  </w:style>
  <w:style w:type="paragraph" w:styleId="BodyTextIndent3">
    <w:name w:val="Body Text Indent 3"/>
    <w:basedOn w:val="Normal"/>
    <w:pPr>
      <w:spacing w:line="288" w:lineRule="auto"/>
      <w:ind w:left="397"/>
      <w:jc w:val="lowKashida"/>
    </w:pPr>
    <w:rPr>
      <w:rFonts w:cs="Nazanin"/>
      <w:b w:val="0"/>
      <w:bCs w:val="0"/>
      <w:szCs w:val="26"/>
    </w:rPr>
  </w:style>
  <w:style w:type="paragraph" w:styleId="Caption">
    <w:name w:val="caption"/>
    <w:basedOn w:val="Normal"/>
    <w:next w:val="Normal"/>
    <w:qFormat/>
    <w:pPr>
      <w:spacing w:before="120" w:after="120"/>
    </w:pPr>
    <w:rPr>
      <w:szCs w:val="20"/>
    </w:rPr>
  </w:style>
  <w:style w:type="table" w:styleId="TableGrid">
    <w:name w:val="Table Grid"/>
    <w:basedOn w:val="TableNormal"/>
    <w:rsid w:val="002A386F"/>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4D6F6-CBE8-4802-82FD-36BC852B6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814</Words>
  <Characters>4645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معاون محترم اداري و مالي</vt:lpstr>
    </vt:vector>
  </TitlesOfParts>
  <Company>Microsoft Corporation</Company>
  <LinksUpToDate>false</LinksUpToDate>
  <CharactersWithSpaces>5449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معاون محترم اداري و مالي</dc:title>
  <dc:creator>user1</dc:creator>
  <cp:lastModifiedBy>U17246</cp:lastModifiedBy>
  <cp:revision>4</cp:revision>
  <cp:lastPrinted>2013-12-22T06:48:00Z</cp:lastPrinted>
  <dcterms:created xsi:type="dcterms:W3CDTF">2020-05-04T06:24:00Z</dcterms:created>
  <dcterms:modified xsi:type="dcterms:W3CDTF">2020-05-04T07:15:00Z</dcterms:modified>
</cp:coreProperties>
</file>