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D814AF" w:rsidRPr="00713C3C" w:rsidTr="001F5739">
        <w:trPr>
          <w:trHeight w:val="20"/>
          <w:jc w:val="center"/>
        </w:trPr>
        <w:tc>
          <w:tcPr>
            <w:tcW w:w="1496" w:type="dxa"/>
            <w:gridSpan w:val="2"/>
            <w:tcBorders>
              <w:bottom w:val="nil"/>
              <w:right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20"/>
                <w:szCs w:val="20"/>
                <w:rtl/>
              </w:rPr>
            </w:pPr>
            <w:r w:rsidRPr="00713C3C">
              <w:rPr>
                <w:rFonts w:ascii="Times New Roman" w:eastAsia="Calibri" w:hAnsi="Times New Roman" w:cs="B Nazanin"/>
                <w:color w:val="000000"/>
                <w:sz w:val="20"/>
                <w:szCs w:val="20"/>
                <w:rtl/>
              </w:rPr>
              <w:br w:type="page"/>
            </w:r>
            <w:r w:rsidRPr="00713C3C">
              <w:rPr>
                <w:rFonts w:ascii="Nazanin,Bold" w:eastAsia="Calibri" w:hAnsi="Nazanin,Bold" w:cs="B Nazanin"/>
                <w:color w:val="000000"/>
                <w:sz w:val="20"/>
                <w:szCs w:val="20"/>
                <w:rtl/>
                <w:lang w:bidi="ar-SA"/>
              </w:rPr>
              <w:t>عنوان</w:t>
            </w:r>
            <w:r w:rsidRPr="00713C3C">
              <w:rPr>
                <w:rFonts w:ascii="Nazanin,Bold" w:eastAsia="Calibri" w:hAnsi="Nazanin,Bold" w:cs="B Nazanin" w:hint="cs"/>
                <w:color w:val="000000"/>
                <w:sz w:val="20"/>
                <w:szCs w:val="20"/>
                <w:rtl/>
                <w:lang w:bidi="ar-SA"/>
              </w:rPr>
              <w:t xml:space="preserve"> و</w:t>
            </w:r>
            <w:r w:rsidRPr="00713C3C">
              <w:rPr>
                <w:rFonts w:ascii="Nazanin,Bold" w:eastAsia="Calibri" w:hAnsi="Nazanin,Bold" w:cs="B Nazanin" w:hint="cs"/>
                <w:color w:val="000000"/>
                <w:sz w:val="20"/>
                <w:szCs w:val="20"/>
                <w:rtl/>
              </w:rPr>
              <w:t xml:space="preserve"> نام پدیدآور:</w:t>
            </w:r>
          </w:p>
        </w:tc>
        <w:tc>
          <w:tcPr>
            <w:tcW w:w="5637" w:type="dxa"/>
            <w:tcBorders>
              <w:left w:val="nil"/>
              <w:bottom w:val="nil"/>
            </w:tcBorders>
            <w:vAlign w:val="center"/>
          </w:tcPr>
          <w:p w:rsidR="00D814AF" w:rsidRPr="00713C3C" w:rsidRDefault="00D814AF" w:rsidP="001F5739">
            <w:pPr>
              <w:widowControl w:val="0"/>
              <w:spacing w:after="0" w:line="240" w:lineRule="auto"/>
              <w:jc w:val="both"/>
              <w:rPr>
                <w:rFonts w:ascii="Times New Roman" w:eastAsia="Calibri" w:hAnsi="Times New Roman" w:cs="B Nazanin"/>
                <w:color w:val="000000"/>
                <w:sz w:val="18"/>
                <w:szCs w:val="18"/>
                <w:rtl/>
              </w:rPr>
            </w:pPr>
            <w:r w:rsidRPr="00DB1594">
              <w:rPr>
                <w:rFonts w:ascii="Times New Roman" w:eastAsia="Calibri" w:hAnsi="Times New Roman" w:cs="B Nazanin" w:hint="cs"/>
                <w:b/>
                <w:bCs/>
                <w:color w:val="000000"/>
                <w:sz w:val="18"/>
                <w:szCs w:val="18"/>
                <w:rtl/>
              </w:rPr>
              <w:t>مقایسه</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عملکرد</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سرعتی،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قدرتی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و</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استقامتی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کشتی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گیران</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نوجوان</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مبتدی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و</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حرفه</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ای</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شهر</w:t>
            </w:r>
            <w:r w:rsidRPr="00DB1594">
              <w:rPr>
                <w:rFonts w:ascii="Times New Roman" w:eastAsia="Calibri" w:hAnsi="Times New Roman" w:cs="B Nazanin"/>
                <w:b/>
                <w:bCs/>
                <w:color w:val="000000"/>
                <w:sz w:val="18"/>
                <w:szCs w:val="18"/>
                <w:rtl/>
              </w:rPr>
              <w:t xml:space="preserve"> </w:t>
            </w:r>
            <w:r w:rsidRPr="00DB1594">
              <w:rPr>
                <w:rFonts w:ascii="Times New Roman" w:eastAsia="Calibri" w:hAnsi="Times New Roman" w:cs="B Nazanin" w:hint="cs"/>
                <w:b/>
                <w:bCs/>
                <w:color w:val="000000"/>
                <w:sz w:val="18"/>
                <w:szCs w:val="18"/>
                <w:rtl/>
              </w:rPr>
              <w:t>اردبیل</w:t>
            </w:r>
            <w:r w:rsidRPr="00DB1594">
              <w:rPr>
                <w:rFonts w:ascii="Times New Roman" w:eastAsia="Calibri" w:hAnsi="Times New Roman" w:cs="B Nazanin"/>
                <w:b/>
                <w:bCs/>
                <w:color w:val="000000"/>
                <w:sz w:val="18"/>
                <w:szCs w:val="18"/>
                <w:rtl/>
              </w:rPr>
              <w:t xml:space="preserve"> </w:t>
            </w:r>
            <w:r w:rsidRPr="00713C3C">
              <w:rPr>
                <w:rFonts w:ascii="Times New Roman" w:eastAsia="Calibri" w:hAnsi="Times New Roman" w:cs="B Nazanin" w:hint="cs"/>
                <w:b/>
                <w:bCs/>
                <w:color w:val="000000"/>
                <w:sz w:val="18"/>
                <w:szCs w:val="18"/>
                <w:rtl/>
              </w:rPr>
              <w:t xml:space="preserve">/ </w:t>
            </w:r>
            <w:r>
              <w:rPr>
                <w:rFonts w:ascii="Times New Roman" w:eastAsia="Calibri" w:hAnsi="Times New Roman" w:cs="B Nazanin" w:hint="cs"/>
                <w:b/>
                <w:bCs/>
                <w:color w:val="000000"/>
                <w:sz w:val="18"/>
                <w:szCs w:val="18"/>
                <w:rtl/>
              </w:rPr>
              <w:t>گلناز قاسمی جمال آبادی</w:t>
            </w:r>
          </w:p>
        </w:tc>
      </w:tr>
      <w:tr w:rsidR="00D814AF" w:rsidRPr="00713C3C" w:rsidTr="001F5739">
        <w:trPr>
          <w:trHeight w:val="20"/>
          <w:jc w:val="center"/>
        </w:trPr>
        <w:tc>
          <w:tcPr>
            <w:tcW w:w="1415" w:type="dxa"/>
            <w:tcBorders>
              <w:top w:val="nil"/>
              <w:bottom w:val="nil"/>
              <w:right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20"/>
                <w:szCs w:val="20"/>
                <w:rtl/>
                <w:lang w:bidi="ar-SA"/>
              </w:rPr>
            </w:pPr>
            <w:r w:rsidRPr="00713C3C">
              <w:rPr>
                <w:rFonts w:ascii="Nazanin,Bold" w:eastAsia="Calibri" w:hAnsi="Nazanin,Bold" w:cs="B Nazanin" w:hint="cs"/>
                <w:color w:val="000000"/>
                <w:sz w:val="20"/>
                <w:szCs w:val="20"/>
                <w:rtl/>
                <w:lang w:bidi="ar-SA"/>
              </w:rPr>
              <w:t xml:space="preserve"> </w:t>
            </w:r>
            <w:r w:rsidRPr="00713C3C">
              <w:rPr>
                <w:rFonts w:ascii="Nazanin,Bold" w:eastAsia="Calibri" w:hAnsi="Nazanin,Bold" w:cs="B Nazanin"/>
                <w:color w:val="000000"/>
                <w:sz w:val="20"/>
                <w:szCs w:val="20"/>
                <w:rtl/>
                <w:lang w:bidi="ar-SA"/>
              </w:rPr>
              <w:t>استاد</w:t>
            </w:r>
            <w:r w:rsidRPr="00713C3C">
              <w:rPr>
                <w:rFonts w:ascii="Nazanin,Bold" w:eastAsia="Calibri" w:hAnsi="Nazanin,Bold" w:cs="B Nazanin" w:hint="cs"/>
                <w:color w:val="000000"/>
                <w:sz w:val="20"/>
                <w:szCs w:val="20"/>
                <w:rtl/>
                <w:lang w:bidi="ar-SA"/>
              </w:rPr>
              <w:t xml:space="preserve">ان </w:t>
            </w:r>
            <w:r w:rsidRPr="00713C3C">
              <w:rPr>
                <w:rFonts w:ascii="Nazanin,Bold" w:eastAsia="Calibri" w:hAnsi="Nazanin,Bold" w:cs="B Nazanin"/>
                <w:color w:val="000000"/>
                <w:sz w:val="20"/>
                <w:szCs w:val="20"/>
                <w:rtl/>
                <w:lang w:bidi="ar-SA"/>
              </w:rPr>
              <w:t>راهنما</w:t>
            </w:r>
            <w:r w:rsidRPr="00713C3C">
              <w:rPr>
                <w:rFonts w:ascii="Nazanin,Bold" w:eastAsia="Calibri" w:hAnsi="Nazanin,Bold" w:cs="B Nazanin" w:hint="cs"/>
                <w:color w:val="000000"/>
                <w:sz w:val="20"/>
                <w:szCs w:val="20"/>
                <w:rtl/>
                <w:lang w:bidi="ar-SA"/>
              </w:rPr>
              <w:t xml:space="preserve">: </w:t>
            </w:r>
          </w:p>
        </w:tc>
        <w:tc>
          <w:tcPr>
            <w:tcW w:w="5718" w:type="dxa"/>
            <w:gridSpan w:val="2"/>
            <w:tcBorders>
              <w:top w:val="nil"/>
              <w:left w:val="nil"/>
              <w:bottom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18"/>
                <w:szCs w:val="18"/>
                <w:rtl/>
                <w:lang w:bidi="ar-SA"/>
              </w:rPr>
            </w:pPr>
            <w:r w:rsidRPr="00713C3C">
              <w:rPr>
                <w:rFonts w:ascii="Nazanin,Bold" w:eastAsia="Calibri" w:hAnsi="Nazanin,Bold" w:cs="B Nazanin" w:hint="cs"/>
                <w:color w:val="000000"/>
                <w:sz w:val="18"/>
                <w:szCs w:val="18"/>
                <w:rtl/>
                <w:lang w:bidi="ar-SA"/>
              </w:rPr>
              <w:t xml:space="preserve">دکتر </w:t>
            </w:r>
            <w:r>
              <w:rPr>
                <w:rFonts w:ascii="Nazanin,Bold" w:eastAsia="Calibri" w:hAnsi="Nazanin,Bold" w:cs="B Nazanin" w:hint="cs"/>
                <w:color w:val="000000"/>
                <w:sz w:val="18"/>
                <w:szCs w:val="18"/>
                <w:rtl/>
                <w:lang w:bidi="ar-SA"/>
              </w:rPr>
              <w:t>آمنه پور رحیم</w:t>
            </w:r>
            <w:r w:rsidRPr="00713C3C">
              <w:rPr>
                <w:rFonts w:ascii="Nazanin,Bold" w:eastAsia="Calibri" w:hAnsi="Nazanin,Bold" w:cs="B Nazanin" w:hint="cs"/>
                <w:color w:val="000000"/>
                <w:sz w:val="18"/>
                <w:szCs w:val="18"/>
                <w:rtl/>
                <w:lang w:bidi="ar-SA"/>
              </w:rPr>
              <w:t xml:space="preserve">/ دکتر </w:t>
            </w:r>
            <w:r>
              <w:rPr>
                <w:rFonts w:ascii="Nazanin,Bold" w:eastAsia="Calibri" w:hAnsi="Nazanin,Bold" w:cs="B Nazanin" w:hint="cs"/>
                <w:color w:val="000000"/>
                <w:sz w:val="18"/>
                <w:szCs w:val="18"/>
                <w:rtl/>
                <w:lang w:bidi="ar-SA"/>
              </w:rPr>
              <w:t>سجاد انوشیروانی</w:t>
            </w:r>
          </w:p>
        </w:tc>
      </w:tr>
      <w:tr w:rsidR="00D814AF" w:rsidRPr="00713C3C" w:rsidTr="001F5739">
        <w:trPr>
          <w:trHeight w:val="20"/>
          <w:jc w:val="center"/>
        </w:trPr>
        <w:tc>
          <w:tcPr>
            <w:tcW w:w="1415" w:type="dxa"/>
            <w:tcBorders>
              <w:top w:val="nil"/>
              <w:bottom w:val="nil"/>
              <w:right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20"/>
                <w:szCs w:val="20"/>
                <w:rtl/>
                <w:lang w:bidi="ar-SA"/>
              </w:rPr>
            </w:pPr>
            <w:r w:rsidRPr="00713C3C">
              <w:rPr>
                <w:rFonts w:ascii="Nazanin,Bold" w:eastAsia="Calibri" w:hAnsi="Nazanin,Bold" w:cs="B Nazanin"/>
                <w:color w:val="000000"/>
                <w:sz w:val="20"/>
                <w:szCs w:val="20"/>
                <w:rtl/>
                <w:lang w:bidi="ar-SA"/>
              </w:rPr>
              <w:t>استاد</w:t>
            </w:r>
            <w:r w:rsidRPr="00713C3C">
              <w:rPr>
                <w:rFonts w:ascii="Nazanin,Bold" w:eastAsia="Calibri" w:hAnsi="Nazanin,Bold" w:cs="B Nazanin" w:hint="cs"/>
                <w:color w:val="000000"/>
                <w:sz w:val="20"/>
                <w:szCs w:val="20"/>
                <w:rtl/>
                <w:lang w:bidi="ar-SA"/>
              </w:rPr>
              <w:t>ان مشاور:</w:t>
            </w:r>
          </w:p>
        </w:tc>
        <w:tc>
          <w:tcPr>
            <w:tcW w:w="5718" w:type="dxa"/>
            <w:gridSpan w:val="2"/>
            <w:tcBorders>
              <w:top w:val="nil"/>
              <w:left w:val="nil"/>
              <w:bottom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18"/>
                <w:szCs w:val="18"/>
                <w:rtl/>
                <w:lang w:bidi="ar-SA"/>
              </w:rPr>
            </w:pPr>
            <w:r w:rsidRPr="00A759AB">
              <w:rPr>
                <w:rFonts w:ascii="Nazanin,Bold" w:eastAsia="Calibri" w:hAnsi="Nazanin,Bold" w:cs="B Nazanin" w:hint="cs"/>
                <w:color w:val="000000"/>
                <w:sz w:val="18"/>
                <w:szCs w:val="18"/>
                <w:rtl/>
                <w:lang w:bidi="ar-SA"/>
              </w:rPr>
              <w:t>دکتر</w:t>
            </w:r>
            <w:r w:rsidRPr="00A759AB">
              <w:rPr>
                <w:rFonts w:ascii="Nazanin,Bold" w:eastAsia="Calibri" w:hAnsi="Nazanin,Bold" w:cs="B Nazanin"/>
                <w:color w:val="000000"/>
                <w:sz w:val="18"/>
                <w:szCs w:val="18"/>
                <w:rtl/>
                <w:lang w:bidi="ar-SA"/>
              </w:rPr>
              <w:t xml:space="preserve"> </w:t>
            </w:r>
            <w:r w:rsidRPr="00A759AB">
              <w:rPr>
                <w:rFonts w:ascii="Nazanin,Bold" w:eastAsia="Calibri" w:hAnsi="Nazanin,Bold" w:cs="B Nazanin" w:hint="cs"/>
                <w:color w:val="000000"/>
                <w:sz w:val="18"/>
                <w:szCs w:val="18"/>
                <w:rtl/>
                <w:lang w:bidi="ar-SA"/>
              </w:rPr>
              <w:t>رضا</w:t>
            </w:r>
            <w:r w:rsidRPr="00A759AB">
              <w:rPr>
                <w:rFonts w:ascii="Nazanin,Bold" w:eastAsia="Calibri" w:hAnsi="Nazanin,Bold" w:cs="B Nazanin"/>
                <w:color w:val="000000"/>
                <w:sz w:val="18"/>
                <w:szCs w:val="18"/>
                <w:rtl/>
                <w:lang w:bidi="ar-SA"/>
              </w:rPr>
              <w:t xml:space="preserve"> </w:t>
            </w:r>
            <w:r w:rsidRPr="00A759AB">
              <w:rPr>
                <w:rFonts w:ascii="Nazanin,Bold" w:eastAsia="Calibri" w:hAnsi="Nazanin,Bold" w:cs="B Nazanin" w:hint="cs"/>
                <w:color w:val="000000"/>
                <w:sz w:val="18"/>
                <w:szCs w:val="18"/>
                <w:rtl/>
                <w:lang w:bidi="ar-SA"/>
              </w:rPr>
              <w:t>فرضی</w:t>
            </w:r>
            <w:r w:rsidRPr="00A759AB">
              <w:rPr>
                <w:rFonts w:ascii="Nazanin,Bold" w:eastAsia="Calibri" w:hAnsi="Nazanin,Bold" w:cs="B Nazanin"/>
                <w:color w:val="000000"/>
                <w:sz w:val="18"/>
                <w:szCs w:val="18"/>
                <w:rtl/>
                <w:lang w:bidi="ar-SA"/>
              </w:rPr>
              <w:t xml:space="preserve"> </w:t>
            </w:r>
            <w:r w:rsidRPr="00A759AB">
              <w:rPr>
                <w:rFonts w:ascii="Nazanin,Bold" w:eastAsia="Calibri" w:hAnsi="Nazanin,Bold" w:cs="B Nazanin" w:hint="cs"/>
                <w:color w:val="000000"/>
                <w:sz w:val="18"/>
                <w:szCs w:val="18"/>
                <w:rtl/>
                <w:lang w:bidi="ar-SA"/>
              </w:rPr>
              <w:t>زاده</w:t>
            </w:r>
          </w:p>
        </w:tc>
      </w:tr>
      <w:tr w:rsidR="00D814AF" w:rsidRPr="00713C3C" w:rsidTr="001F5739">
        <w:trPr>
          <w:trHeight w:val="20"/>
          <w:jc w:val="center"/>
        </w:trPr>
        <w:tc>
          <w:tcPr>
            <w:tcW w:w="1415" w:type="dxa"/>
            <w:tcBorders>
              <w:top w:val="nil"/>
              <w:bottom w:val="nil"/>
              <w:right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20"/>
                <w:szCs w:val="20"/>
                <w:rtl/>
                <w:lang w:bidi="ar-SA"/>
              </w:rPr>
            </w:pPr>
            <w:r w:rsidRPr="00713C3C">
              <w:rPr>
                <w:rFonts w:ascii="Nazanin,Bold" w:eastAsia="Calibri" w:hAnsi="Nazanin,Bold" w:cs="B Nazanin"/>
                <w:color w:val="000000"/>
                <w:sz w:val="20"/>
                <w:szCs w:val="20"/>
                <w:rtl/>
                <w:lang w:bidi="ar-SA"/>
              </w:rPr>
              <w:t>تاريخ</w:t>
            </w:r>
            <w:r w:rsidRPr="00713C3C">
              <w:rPr>
                <w:rFonts w:ascii="Nazanin,Bold" w:eastAsia="Calibri" w:hAnsi="Nazanin,Bold" w:cs="B Nazanin"/>
                <w:color w:val="000000"/>
                <w:sz w:val="20"/>
                <w:szCs w:val="20"/>
                <w:lang w:bidi="ar-SA"/>
              </w:rPr>
              <w:t xml:space="preserve"> </w:t>
            </w:r>
            <w:r w:rsidRPr="00713C3C">
              <w:rPr>
                <w:rFonts w:ascii="Nazanin,Bold" w:eastAsia="Calibri" w:hAnsi="Nazanin,Bold" w:cs="B Nazanin" w:hint="cs"/>
                <w:color w:val="000000"/>
                <w:sz w:val="20"/>
                <w:szCs w:val="20"/>
                <w:rtl/>
                <w:lang w:bidi="ar-SA"/>
              </w:rPr>
              <w:t>دفاع:</w:t>
            </w:r>
            <w:r w:rsidRPr="00713C3C">
              <w:rPr>
                <w:rFonts w:ascii="Nazanin,Bold" w:eastAsia="Calibri" w:hAnsi="Nazanin,Bold" w:cs="B Nazanin" w:hint="cs"/>
                <w:b/>
                <w:bCs/>
                <w:color w:val="000000"/>
                <w:sz w:val="20"/>
                <w:szCs w:val="20"/>
                <w:rtl/>
                <w:lang w:bidi="ar-SA"/>
              </w:rPr>
              <w:t xml:space="preserve"> </w:t>
            </w:r>
          </w:p>
        </w:tc>
        <w:tc>
          <w:tcPr>
            <w:tcW w:w="5718" w:type="dxa"/>
            <w:gridSpan w:val="2"/>
            <w:tcBorders>
              <w:top w:val="nil"/>
              <w:left w:val="nil"/>
              <w:bottom w:val="nil"/>
            </w:tcBorders>
            <w:vAlign w:val="center"/>
          </w:tcPr>
          <w:p w:rsidR="00D814AF" w:rsidRPr="00713C3C" w:rsidRDefault="00D814AF" w:rsidP="001F5739">
            <w:pPr>
              <w:widowControl w:val="0"/>
              <w:spacing w:after="0" w:line="240" w:lineRule="auto"/>
              <w:rPr>
                <w:rFonts w:ascii="Nazanin,Bold" w:eastAsia="Calibri" w:hAnsi="Nazanin,Bold" w:cs="B Nazanin"/>
                <w:color w:val="000000"/>
                <w:sz w:val="18"/>
                <w:szCs w:val="18"/>
                <w:rtl/>
                <w:lang w:bidi="ar-SA"/>
              </w:rPr>
            </w:pPr>
            <w:r>
              <w:rPr>
                <w:rFonts w:ascii="Nazanin,Bold" w:eastAsia="Calibri" w:hAnsi="Nazanin,Bold" w:cs="B Nazanin" w:hint="cs"/>
                <w:color w:val="000000"/>
                <w:sz w:val="18"/>
                <w:szCs w:val="18"/>
                <w:rtl/>
                <w:lang w:bidi="ar-SA"/>
              </w:rPr>
              <w:t>28</w:t>
            </w:r>
            <w:r w:rsidRPr="00713C3C">
              <w:rPr>
                <w:rFonts w:ascii="Nazanin,Bold" w:eastAsia="Calibri" w:hAnsi="Nazanin,Bold" w:cs="B Nazanin" w:hint="cs"/>
                <w:color w:val="000000"/>
                <w:sz w:val="18"/>
                <w:szCs w:val="18"/>
                <w:rtl/>
                <w:lang w:bidi="ar-SA"/>
              </w:rPr>
              <w:t>/</w:t>
            </w:r>
            <w:r>
              <w:rPr>
                <w:rFonts w:ascii="Nazanin,Bold" w:eastAsia="Calibri" w:hAnsi="Nazanin,Bold" w:cs="B Nazanin" w:hint="cs"/>
                <w:color w:val="000000"/>
                <w:sz w:val="18"/>
                <w:szCs w:val="18"/>
                <w:rtl/>
                <w:lang w:bidi="ar-SA"/>
              </w:rPr>
              <w:t>12</w:t>
            </w:r>
            <w:r w:rsidRPr="00713C3C">
              <w:rPr>
                <w:rFonts w:ascii="Nazanin,Bold" w:eastAsia="Calibri" w:hAnsi="Nazanin,Bold" w:cs="B Nazanin" w:hint="cs"/>
                <w:color w:val="000000"/>
                <w:sz w:val="18"/>
                <w:szCs w:val="18"/>
                <w:rtl/>
                <w:lang w:bidi="ar-SA"/>
              </w:rPr>
              <w:t>/1399</w:t>
            </w:r>
          </w:p>
        </w:tc>
      </w:tr>
      <w:tr w:rsidR="00D814AF" w:rsidRPr="00713C3C" w:rsidTr="001F5739">
        <w:trPr>
          <w:trHeight w:val="20"/>
          <w:jc w:val="center"/>
        </w:trPr>
        <w:tc>
          <w:tcPr>
            <w:tcW w:w="1415" w:type="dxa"/>
            <w:tcBorders>
              <w:top w:val="nil"/>
              <w:bottom w:val="nil"/>
              <w:right w:val="nil"/>
            </w:tcBorders>
            <w:vAlign w:val="center"/>
          </w:tcPr>
          <w:p w:rsidR="00D814AF" w:rsidRPr="00713C3C" w:rsidRDefault="00D814AF" w:rsidP="001F5739">
            <w:pPr>
              <w:widowControl w:val="0"/>
              <w:spacing w:after="0" w:line="240" w:lineRule="auto"/>
              <w:rPr>
                <w:rFonts w:ascii="Nazanin,Bold" w:eastAsia="Calibri" w:hAnsi="Nazanin,Bold" w:cs="B Nazanin"/>
                <w:b/>
                <w:bCs/>
                <w:color w:val="000000"/>
                <w:sz w:val="20"/>
                <w:szCs w:val="20"/>
                <w:rtl/>
                <w:lang w:bidi="ar-SA"/>
              </w:rPr>
            </w:pPr>
            <w:r w:rsidRPr="00713C3C">
              <w:rPr>
                <w:rFonts w:ascii="Nazanin,Bold" w:eastAsia="Calibri" w:hAnsi="Nazanin,Bold" w:cs="B Nazanin"/>
                <w:color w:val="000000"/>
                <w:sz w:val="20"/>
                <w:szCs w:val="20"/>
                <w:rtl/>
                <w:lang w:bidi="ar-SA"/>
              </w:rPr>
              <w:t>تعداد</w:t>
            </w:r>
            <w:r w:rsidRPr="00713C3C">
              <w:rPr>
                <w:rFonts w:ascii="Nazanin,Bold" w:eastAsia="Calibri" w:hAnsi="Nazanin,Bold" w:cs="B Nazanin"/>
                <w:color w:val="000000"/>
                <w:sz w:val="20"/>
                <w:szCs w:val="20"/>
                <w:lang w:bidi="ar-SA"/>
              </w:rPr>
              <w:t xml:space="preserve"> </w:t>
            </w:r>
            <w:r w:rsidRPr="00713C3C">
              <w:rPr>
                <w:rFonts w:ascii="Nazanin,Bold" w:eastAsia="Calibri" w:hAnsi="Nazanin,Bold" w:cs="B Nazanin"/>
                <w:color w:val="000000"/>
                <w:sz w:val="20"/>
                <w:szCs w:val="20"/>
                <w:rtl/>
                <w:lang w:bidi="ar-SA"/>
              </w:rPr>
              <w:t>صفح</w:t>
            </w:r>
            <w:r w:rsidRPr="00713C3C">
              <w:rPr>
                <w:rFonts w:ascii="Nazanin,Bold" w:eastAsia="Calibri" w:hAnsi="Nazanin,Bold" w:cs="B Nazanin" w:hint="cs"/>
                <w:color w:val="000000"/>
                <w:sz w:val="20"/>
                <w:szCs w:val="20"/>
                <w:rtl/>
                <w:lang w:bidi="ar-SA"/>
              </w:rPr>
              <w:t xml:space="preserve">ات: </w:t>
            </w:r>
          </w:p>
        </w:tc>
        <w:tc>
          <w:tcPr>
            <w:tcW w:w="5718" w:type="dxa"/>
            <w:gridSpan w:val="2"/>
            <w:tcBorders>
              <w:top w:val="nil"/>
              <w:left w:val="nil"/>
              <w:bottom w:val="nil"/>
            </w:tcBorders>
            <w:vAlign w:val="center"/>
          </w:tcPr>
          <w:p w:rsidR="00D814AF" w:rsidRPr="00753F94" w:rsidRDefault="00D814AF" w:rsidP="001F5739">
            <w:pPr>
              <w:widowControl w:val="0"/>
              <w:spacing w:after="0" w:line="240" w:lineRule="auto"/>
              <w:rPr>
                <w:rFonts w:ascii="Nazanin,Bold" w:eastAsia="Calibri" w:hAnsi="Nazanin,Bold" w:cs="B Nazanin"/>
                <w:b/>
                <w:bCs/>
                <w:color w:val="000000"/>
                <w:sz w:val="18"/>
                <w:szCs w:val="18"/>
                <w:rtl/>
                <w:lang w:bidi="ar-SA"/>
              </w:rPr>
            </w:pPr>
            <w:r>
              <w:rPr>
                <w:rFonts w:ascii="Nazanin,Bold" w:eastAsia="Calibri" w:hAnsi="Nazanin,Bold" w:cs="B Nazanin" w:hint="cs"/>
                <w:b/>
                <w:bCs/>
                <w:color w:val="000000"/>
                <w:sz w:val="18"/>
                <w:szCs w:val="18"/>
                <w:rtl/>
                <w:lang w:bidi="ar-SA"/>
              </w:rPr>
              <w:t>98</w:t>
            </w:r>
            <w:r w:rsidRPr="00753F94">
              <w:rPr>
                <w:rFonts w:ascii="Nazanin,Bold" w:eastAsia="Calibri" w:hAnsi="Nazanin,Bold" w:cs="B Nazanin" w:hint="cs"/>
                <w:b/>
                <w:bCs/>
                <w:color w:val="000000"/>
                <w:sz w:val="18"/>
                <w:szCs w:val="18"/>
                <w:rtl/>
                <w:lang w:bidi="ar-SA"/>
              </w:rPr>
              <w:t xml:space="preserve">  ص.</w:t>
            </w:r>
          </w:p>
        </w:tc>
      </w:tr>
      <w:tr w:rsidR="00D814AF" w:rsidRPr="00713C3C" w:rsidTr="001F5739">
        <w:trPr>
          <w:trHeight w:val="20"/>
          <w:jc w:val="center"/>
        </w:trPr>
        <w:tc>
          <w:tcPr>
            <w:tcW w:w="1415" w:type="dxa"/>
            <w:tcBorders>
              <w:top w:val="nil"/>
              <w:right w:val="nil"/>
            </w:tcBorders>
            <w:vAlign w:val="center"/>
          </w:tcPr>
          <w:p w:rsidR="00D814AF" w:rsidRPr="00713C3C" w:rsidRDefault="00D814AF" w:rsidP="001F5739">
            <w:pPr>
              <w:widowControl w:val="0"/>
              <w:spacing w:after="0" w:line="240" w:lineRule="auto"/>
              <w:rPr>
                <w:rFonts w:ascii="Nazanin,Bold" w:eastAsia="Calibri" w:hAnsi="Nazanin,Bold" w:cs="B Nazanin"/>
                <w:b/>
                <w:bCs/>
                <w:color w:val="000000"/>
                <w:sz w:val="20"/>
                <w:szCs w:val="20"/>
                <w:rtl/>
                <w:lang w:bidi="ar-SA"/>
              </w:rPr>
            </w:pPr>
            <w:r w:rsidRPr="00713C3C">
              <w:rPr>
                <w:rFonts w:ascii="Nazanin,Bold" w:eastAsia="Calibri" w:hAnsi="Nazanin,Bold" w:cs="B Nazanin" w:hint="cs"/>
                <w:color w:val="000000"/>
                <w:sz w:val="20"/>
                <w:szCs w:val="20"/>
                <w:rtl/>
                <w:lang w:bidi="ar-SA"/>
              </w:rPr>
              <w:t>شماره پایان‌نامه:</w:t>
            </w:r>
          </w:p>
        </w:tc>
        <w:tc>
          <w:tcPr>
            <w:tcW w:w="5718" w:type="dxa"/>
            <w:gridSpan w:val="2"/>
            <w:tcBorders>
              <w:top w:val="nil"/>
              <w:left w:val="nil"/>
            </w:tcBorders>
            <w:vAlign w:val="center"/>
          </w:tcPr>
          <w:p w:rsidR="00D814AF" w:rsidRPr="00713C3C" w:rsidRDefault="00D814AF" w:rsidP="001F5739">
            <w:pPr>
              <w:widowControl w:val="0"/>
              <w:spacing w:after="0" w:line="240" w:lineRule="auto"/>
              <w:rPr>
                <w:rFonts w:ascii="Times New Roman" w:eastAsia="Calibri" w:hAnsi="Times New Roman" w:cs="B Nazanin"/>
                <w:b/>
                <w:bCs/>
                <w:color w:val="000000"/>
                <w:sz w:val="18"/>
                <w:szCs w:val="18"/>
                <w:rtl/>
              </w:rPr>
            </w:pPr>
            <w:r w:rsidRPr="00713C3C">
              <w:rPr>
                <w:rFonts w:ascii="Times New Roman" w:eastAsia="Calibri" w:hAnsi="Times New Roman" w:cs="B Nazanin" w:hint="cs"/>
                <w:b/>
                <w:bCs/>
                <w:color w:val="000000"/>
                <w:sz w:val="18"/>
                <w:szCs w:val="18"/>
                <w:rtl/>
              </w:rPr>
              <w:t xml:space="preserve">گروه </w:t>
            </w:r>
            <w:r>
              <w:rPr>
                <w:rFonts w:ascii="Times New Roman" w:eastAsia="Calibri" w:hAnsi="Times New Roman" w:cs="B Nazanin" w:hint="cs"/>
                <w:b/>
                <w:bCs/>
                <w:color w:val="000000"/>
                <w:sz w:val="18"/>
                <w:szCs w:val="18"/>
                <w:rtl/>
              </w:rPr>
              <w:t>تربیت بدنی و علوم ورزشی</w:t>
            </w:r>
            <w:r w:rsidRPr="00713C3C">
              <w:rPr>
                <w:rFonts w:ascii="Times New Roman" w:eastAsia="Calibri" w:hAnsi="Times New Roman" w:cs="B Nazanin" w:hint="cs"/>
                <w:b/>
                <w:bCs/>
                <w:color w:val="000000"/>
                <w:sz w:val="18"/>
                <w:szCs w:val="18"/>
                <w:rtl/>
              </w:rPr>
              <w:t>/ شماره پایان نامه</w:t>
            </w:r>
          </w:p>
        </w:tc>
      </w:tr>
      <w:tr w:rsidR="00D814AF" w:rsidRPr="00713C3C" w:rsidTr="001F5739">
        <w:trPr>
          <w:trHeight w:val="1268"/>
          <w:jc w:val="center"/>
        </w:trPr>
        <w:tc>
          <w:tcPr>
            <w:tcW w:w="7133" w:type="dxa"/>
            <w:gridSpan w:val="3"/>
          </w:tcPr>
          <w:p w:rsidR="00D814AF" w:rsidRPr="00713C3C" w:rsidRDefault="00D814AF" w:rsidP="001F5739">
            <w:pPr>
              <w:widowControl w:val="0"/>
              <w:spacing w:before="120" w:after="0" w:line="240" w:lineRule="auto"/>
              <w:ind w:left="113"/>
              <w:jc w:val="lowKashida"/>
              <w:outlineLvl w:val="0"/>
              <w:rPr>
                <w:rFonts w:ascii="Times New Roman" w:eastAsia="Calibri" w:hAnsi="Times New Roman" w:cs="B Nazanin"/>
                <w:b/>
                <w:bCs/>
                <w:color w:val="000000"/>
                <w:rtl/>
              </w:rPr>
            </w:pPr>
            <w:bookmarkStart w:id="0" w:name="_Toc65953540"/>
            <w:r>
              <w:rPr>
                <w:rFonts w:ascii="Times New Roman" w:eastAsia="Calibri" w:hAnsi="Times New Roman" w:cs="B Nazanin" w:hint="cs"/>
                <w:b/>
                <w:bCs/>
                <w:color w:val="000000"/>
                <w:rtl/>
              </w:rPr>
              <w:t>چکیده:</w:t>
            </w:r>
            <w:bookmarkEnd w:id="0"/>
          </w:p>
          <w:p w:rsidR="00D814AF" w:rsidRPr="00713C3C" w:rsidRDefault="00D814AF" w:rsidP="001F5739">
            <w:pPr>
              <w:widowControl w:val="0"/>
              <w:spacing w:after="0" w:line="240" w:lineRule="auto"/>
              <w:ind w:firstLine="284"/>
              <w:jc w:val="both"/>
              <w:rPr>
                <w:rFonts w:ascii="Times New Roman" w:eastAsia="Calibri" w:hAnsi="Times New Roman" w:cs="B Nazanin"/>
                <w:b/>
                <w:bCs/>
                <w:color w:val="000000"/>
                <w:rtl/>
              </w:rPr>
            </w:pPr>
            <w:r w:rsidRPr="00713C3C">
              <w:rPr>
                <w:rFonts w:ascii="Times New Roman" w:eastAsia="Calibri" w:hAnsi="Times New Roman" w:cs="B Nazanin" w:hint="cs"/>
                <w:b/>
                <w:bCs/>
                <w:color w:val="000000"/>
                <w:rtl/>
              </w:rPr>
              <w:t xml:space="preserve"> </w:t>
            </w:r>
            <w:r w:rsidRPr="0052014A">
              <w:rPr>
                <w:rFonts w:ascii="Times New Roman" w:eastAsia="Calibri" w:hAnsi="Times New Roman" w:cs="B Nazanin" w:hint="cs"/>
                <w:b/>
                <w:bCs/>
                <w:color w:val="000000"/>
                <w:rtl/>
              </w:rPr>
              <w:t xml:space="preserve">هدف: </w:t>
            </w:r>
            <w:r w:rsidRPr="0052014A">
              <w:rPr>
                <w:rFonts w:ascii="Times New Roman" w:eastAsia="Calibri" w:hAnsi="Times New Roman" w:cs="B Nazanin" w:hint="cs"/>
                <w:color w:val="000000"/>
                <w:rtl/>
              </w:rPr>
              <w:t>هدف اصلی تحقیق حاضر مقایسه</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عملکرد</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سرعتی،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قدرتی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و</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استقامتی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کشتی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گیران</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نوجوان</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مبتدی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و</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حرفه</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ای</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شهر</w:t>
            </w:r>
            <w:r w:rsidRPr="0052014A">
              <w:rPr>
                <w:rFonts w:ascii="Times New Roman" w:eastAsia="Calibri" w:hAnsi="Times New Roman" w:cs="B Nazanin"/>
                <w:color w:val="000000"/>
                <w:rtl/>
              </w:rPr>
              <w:t xml:space="preserve"> </w:t>
            </w:r>
            <w:r w:rsidRPr="0052014A">
              <w:rPr>
                <w:rFonts w:ascii="Times New Roman" w:eastAsia="Calibri" w:hAnsi="Times New Roman" w:cs="B Nazanin" w:hint="cs"/>
                <w:color w:val="000000"/>
                <w:rtl/>
              </w:rPr>
              <w:t>اردبیل بود.</w:t>
            </w:r>
          </w:p>
          <w:p w:rsidR="00D814AF" w:rsidRPr="00713C3C" w:rsidRDefault="00D814AF" w:rsidP="001F5739">
            <w:pPr>
              <w:widowControl w:val="0"/>
              <w:spacing w:after="0" w:line="240" w:lineRule="auto"/>
              <w:ind w:firstLine="284"/>
              <w:jc w:val="lowKashida"/>
              <w:rPr>
                <w:rFonts w:ascii="Times New Roman" w:eastAsia="Calibri" w:hAnsi="Times New Roman" w:cs="B Nazanin"/>
                <w:b/>
                <w:bCs/>
                <w:color w:val="000000"/>
                <w:rtl/>
              </w:rPr>
            </w:pPr>
            <w:r w:rsidRPr="0052014A">
              <w:rPr>
                <w:rFonts w:ascii="Times New Roman" w:eastAsia="Calibri" w:hAnsi="Times New Roman" w:cs="B Nazanin" w:hint="cs"/>
                <w:b/>
                <w:bCs/>
                <w:rtl/>
                <w:lang w:bidi="ar-SA"/>
              </w:rPr>
              <w:t>روش شناسی پژوهش:</w:t>
            </w:r>
            <w:r w:rsidRPr="0052014A">
              <w:rPr>
                <w:rFonts w:ascii="Times New Roman" w:eastAsia="Calibri" w:hAnsi="Times New Roman" w:cs="B Nazanin" w:hint="cs"/>
                <w:rtl/>
                <w:lang w:bidi="ar-SA"/>
              </w:rPr>
              <w:t xml:space="preserve"> روش پژوهش از نوع </w:t>
            </w:r>
            <w:r>
              <w:rPr>
                <w:rFonts w:ascii="Times New Roman" w:eastAsia="Calibri" w:hAnsi="Times New Roman" w:cs="B Nazanin" w:hint="cs"/>
                <w:rtl/>
                <w:lang w:bidi="ar-SA"/>
              </w:rPr>
              <w:t>نیمه تجربی</w:t>
            </w:r>
            <w:r w:rsidRPr="0052014A">
              <w:rPr>
                <w:rFonts w:ascii="Times New Roman" w:eastAsia="Calibri" w:hAnsi="Times New Roman" w:cs="B Nazanin" w:hint="cs"/>
                <w:rtl/>
                <w:lang w:bidi="ar-SA"/>
              </w:rPr>
              <w:t xml:space="preserve"> بود. جامعه</w:t>
            </w:r>
            <w:r w:rsidRPr="0052014A">
              <w:rPr>
                <w:rFonts w:ascii="Times New Roman" w:eastAsia="Calibri" w:hAnsi="Times New Roman" w:cs="B Nazanin"/>
                <w:rtl/>
                <w:lang w:bidi="ar-SA"/>
              </w:rPr>
              <w:t xml:space="preserve"> آمار</w:t>
            </w:r>
            <w:r w:rsidRPr="0052014A">
              <w:rPr>
                <w:rFonts w:ascii="Times New Roman" w:eastAsia="Calibri" w:hAnsi="Times New Roman" w:cs="B Nazanin" w:hint="cs"/>
                <w:rtl/>
                <w:lang w:bidi="ar-SA"/>
              </w:rPr>
              <w:t>ی</w:t>
            </w:r>
            <w:r>
              <w:rPr>
                <w:rFonts w:ascii="Times New Roman" w:eastAsia="Calibri" w:hAnsi="Times New Roman" w:cs="B Nazanin" w:hint="cs"/>
                <w:rtl/>
                <w:lang w:bidi="ar-SA"/>
              </w:rPr>
              <w:t xml:space="preserve"> تحقیق شامل تمامی کشتی گیران نوجوان حرفه ای و مبتدی شهر اردبیل بود که با توجه به طرح تحقیق تعداد 23 کشتی گیر مبتدی و 22 کشتی گیر حرفه ای بعنوان نمونه تحقیق با روش در دسترس انتخاب شد </w:t>
            </w:r>
            <w:r w:rsidRPr="0052014A">
              <w:rPr>
                <w:rFonts w:ascii="Times New Roman" w:eastAsia="Calibri" w:hAnsi="Times New Roman" w:cs="B Nazanin" w:hint="cs"/>
                <w:rtl/>
                <w:lang w:bidi="ar-SA"/>
              </w:rPr>
              <w:t>. ابزار گرداوری اطلاعات</w:t>
            </w:r>
            <w:r>
              <w:rPr>
                <w:rFonts w:ascii="Times New Roman" w:eastAsia="Calibri" w:hAnsi="Times New Roman" w:cs="B Nazanin" w:hint="cs"/>
                <w:rtl/>
                <w:lang w:bidi="ar-SA"/>
              </w:rPr>
              <w:t xml:space="preserve"> فیشهای اطلاعاتی بود که در آن نتایج آزمونهای عملکرد سرعتی (دو 30، 45 و 60 متر)، عملکرد قدرتی (آزمون اسکات پا و پرس سینه) و عملکرد استقامتی (آزمون کوپر)</w:t>
            </w:r>
            <w:r w:rsidRPr="0052014A">
              <w:rPr>
                <w:rFonts w:ascii="Times New Roman" w:eastAsia="Calibri" w:hAnsi="Times New Roman" w:cs="B Nazanin" w:hint="cs"/>
                <w:rtl/>
                <w:lang w:bidi="ar-SA"/>
              </w:rPr>
              <w:t xml:space="preserve"> </w:t>
            </w:r>
            <w:r>
              <w:rPr>
                <w:rFonts w:ascii="Times New Roman" w:eastAsia="Calibri" w:hAnsi="Times New Roman" w:cs="B Nazanin" w:hint="cs"/>
                <w:rtl/>
                <w:lang w:bidi="ar-SA"/>
              </w:rPr>
              <w:t>ثبت شد</w:t>
            </w:r>
            <w:r w:rsidRPr="0052014A">
              <w:rPr>
                <w:rFonts w:ascii="Times New Roman" w:eastAsia="Calibri" w:hAnsi="Times New Roman" w:cs="B Nazanin" w:hint="cs"/>
                <w:rtl/>
                <w:lang w:bidi="ar-SA"/>
              </w:rPr>
              <w:t>. جهت تحلیل اطلاعات از</w:t>
            </w:r>
            <w:r w:rsidRPr="0052014A">
              <w:rPr>
                <w:rFonts w:ascii="Times New Roman" w:eastAsia="Calibri" w:hAnsi="Times New Roman" w:cs="B Nazanin"/>
                <w:rtl/>
                <w:lang w:bidi="ar-SA"/>
              </w:rPr>
              <w:t xml:space="preserve"> </w:t>
            </w:r>
            <w:r>
              <w:rPr>
                <w:rFonts w:ascii="Times New Roman" w:eastAsia="Calibri" w:hAnsi="Times New Roman" w:cs="B Nazanin" w:hint="cs"/>
                <w:rtl/>
                <w:lang w:bidi="ar-SA"/>
              </w:rPr>
              <w:t xml:space="preserve">آزمون </w:t>
            </w:r>
            <w:r>
              <w:rPr>
                <w:rFonts w:ascii="Times New Roman" w:eastAsia="Calibri" w:hAnsi="Times New Roman" w:cs="B Nazanin"/>
                <w:lang w:bidi="ar-SA"/>
              </w:rPr>
              <w:t>t</w:t>
            </w:r>
            <w:r>
              <w:rPr>
                <w:rFonts w:ascii="Times New Roman" w:eastAsia="Calibri" w:hAnsi="Times New Roman" w:cs="B Nazanin" w:hint="cs"/>
                <w:rtl/>
              </w:rPr>
              <w:t xml:space="preserve"> مستقل </w:t>
            </w:r>
            <w:r>
              <w:rPr>
                <w:rFonts w:ascii="Times New Roman" w:eastAsia="Calibri" w:hAnsi="Times New Roman" w:cs="B Nazanin" w:hint="cs"/>
                <w:rtl/>
                <w:lang w:bidi="ar-SA"/>
              </w:rPr>
              <w:t xml:space="preserve">در نرم افزار </w:t>
            </w:r>
            <w:r>
              <w:rPr>
                <w:rFonts w:ascii="Times New Roman" w:eastAsia="Calibri" w:hAnsi="Times New Roman" w:cs="B Nazanin"/>
                <w:lang w:bidi="ar-SA"/>
              </w:rPr>
              <w:t>spss-22</w:t>
            </w:r>
            <w:r>
              <w:rPr>
                <w:rFonts w:ascii="Times New Roman" w:eastAsia="Calibri" w:hAnsi="Times New Roman" w:cs="B Nazanin" w:hint="cs"/>
                <w:rtl/>
                <w:lang w:bidi="ar-SA"/>
              </w:rPr>
              <w:t xml:space="preserve"> </w:t>
            </w:r>
            <w:r w:rsidRPr="0052014A">
              <w:rPr>
                <w:rFonts w:ascii="Times New Roman" w:eastAsia="Calibri" w:hAnsi="Times New Roman" w:cs="B Nazanin" w:hint="cs"/>
                <w:rtl/>
                <w:lang w:bidi="ar-SA"/>
              </w:rPr>
              <w:t>استفاده شد</w:t>
            </w:r>
            <w:r w:rsidRPr="0052014A">
              <w:rPr>
                <w:rFonts w:ascii="Times New Roman" w:eastAsia="Calibri" w:hAnsi="Times New Roman" w:cs="B Nazanin"/>
                <w:rtl/>
                <w:lang w:bidi="ar-SA"/>
              </w:rPr>
              <w:t xml:space="preserve">. </w:t>
            </w:r>
            <w:sdt>
              <w:sdtPr>
                <w:rPr>
                  <w:rFonts w:ascii="Times New Roman" w:eastAsia="Calibri" w:hAnsi="Times New Roman" w:cs="B Nazanin"/>
                  <w:b/>
                  <w:bCs/>
                  <w:color w:val="000000"/>
                  <w:rtl/>
                </w:rPr>
                <w:id w:val="93636595"/>
                <w:temporary/>
                <w:showingPlcHdr/>
              </w:sdtPr>
              <w:sdtEndPr>
                <w:rPr>
                  <w:highlight w:val="yellow"/>
                </w:rPr>
              </w:sdtEndPr>
              <w:sdtContent>
                <w:r w:rsidRPr="0052014A">
                  <w:rPr>
                    <w:rFonts w:ascii="Times New Roman" w:eastAsia="Calibri" w:hAnsi="Times New Roman" w:cs="B Nazanin"/>
                    <w:b/>
                    <w:bCs/>
                    <w:color w:val="000000"/>
                    <w:rtl/>
                  </w:rPr>
                  <w:t xml:space="preserve">     </w:t>
                </w:r>
              </w:sdtContent>
            </w:sdt>
          </w:p>
          <w:p w:rsidR="00D814AF" w:rsidRPr="00713C3C" w:rsidRDefault="00D814AF" w:rsidP="001F5739">
            <w:pPr>
              <w:widowControl w:val="0"/>
              <w:spacing w:after="0" w:line="240" w:lineRule="auto"/>
              <w:ind w:firstLine="254"/>
              <w:jc w:val="lowKashida"/>
              <w:rPr>
                <w:rFonts w:ascii="Times New Roman" w:eastAsia="Calibri" w:hAnsi="Times New Roman" w:cs="B Nazanin"/>
                <w:color w:val="000000"/>
                <w:rtl/>
              </w:rPr>
            </w:pPr>
            <w:r w:rsidRPr="008E71A0">
              <w:rPr>
                <w:rFonts w:ascii="Times New Roman" w:eastAsia="Calibri" w:hAnsi="Times New Roman" w:cs="B Nazanin" w:hint="cs"/>
                <w:b/>
                <w:bCs/>
                <w:color w:val="000000"/>
                <w:rtl/>
                <w:lang w:bidi="ar-SA"/>
              </w:rPr>
              <w:t>یافته ها:</w:t>
            </w:r>
            <w:r w:rsidRPr="008E71A0">
              <w:rPr>
                <w:rFonts w:ascii="Times New Roman" w:eastAsia="Calibri" w:hAnsi="Times New Roman" w:cs="B Nazanin" w:hint="cs"/>
                <w:color w:val="000000"/>
                <w:rtl/>
                <w:lang w:bidi="ar-SA"/>
              </w:rPr>
              <w:t xml:space="preserve"> </w:t>
            </w:r>
            <w:r>
              <w:rPr>
                <w:rFonts w:ascii="Times New Roman" w:eastAsia="Calibri" w:hAnsi="Times New Roman" w:cs="B Nazanin" w:hint="cs"/>
                <w:color w:val="000000"/>
                <w:rtl/>
                <w:lang w:bidi="ar-SA"/>
              </w:rPr>
              <w:t xml:space="preserve">نتایج به دست آمده نشان داد که کشتی گیران نوجوان حرفه ای در آزمون سرعتی 30، 45 و 60 متر و همچنین در آزمون استقامتی نسبت به کشتی گیران مبتدی عملکرد بهتری داشتند </w:t>
            </w:r>
            <w:r>
              <w:rPr>
                <w:rFonts w:ascii="Times New Roman" w:eastAsia="Calibri" w:hAnsi="Times New Roman" w:cs="B Nazanin"/>
                <w:color w:val="000000"/>
                <w:rtl/>
                <w:lang w:bidi="ar-SA"/>
              </w:rPr>
              <w:br/>
            </w:r>
            <w:r>
              <w:rPr>
                <w:rFonts w:ascii="Times New Roman" w:eastAsia="Calibri" w:hAnsi="Times New Roman" w:cs="B Nazanin" w:hint="cs"/>
                <w:color w:val="000000"/>
                <w:rtl/>
                <w:lang w:bidi="ar-SA"/>
              </w:rPr>
              <w:t xml:space="preserve">(05/0 </w:t>
            </w:r>
            <w:r>
              <w:rPr>
                <w:rFonts w:ascii="Times New Roman" w:eastAsia="Calibri" w:hAnsi="Times New Roman" w:cs="Times New Roman" w:hint="cs"/>
                <w:color w:val="000000"/>
                <w:rtl/>
                <w:lang w:bidi="ar-SA"/>
              </w:rPr>
              <w:t xml:space="preserve">&gt; </w:t>
            </w:r>
            <w:r>
              <w:rPr>
                <w:rFonts w:ascii="Times New Roman" w:eastAsia="Calibri" w:hAnsi="Times New Roman" w:cs="Times New Roman"/>
                <w:color w:val="000000"/>
                <w:lang w:bidi="ar-SA"/>
              </w:rPr>
              <w:t>p</w:t>
            </w:r>
            <w:r>
              <w:rPr>
                <w:rFonts w:ascii="Times New Roman" w:eastAsia="Calibri" w:hAnsi="Times New Roman" w:cs="B Nazanin" w:hint="cs"/>
                <w:color w:val="000000"/>
                <w:rtl/>
                <w:lang w:bidi="ar-SA"/>
              </w:rPr>
              <w:t>)</w:t>
            </w:r>
            <w:r w:rsidRPr="008E71A0">
              <w:rPr>
                <w:rFonts w:ascii="Times New Roman" w:eastAsia="Calibri" w:hAnsi="Times New Roman" w:cs="B Nazanin"/>
                <w:color w:val="000000"/>
                <w:rtl/>
                <w:lang w:bidi="ar-SA"/>
              </w:rPr>
              <w:t>.</w:t>
            </w:r>
            <w:r>
              <w:rPr>
                <w:rFonts w:ascii="Times New Roman" w:eastAsia="Calibri" w:hAnsi="Times New Roman" w:cs="B Nazanin" w:hint="cs"/>
                <w:color w:val="000000"/>
                <w:rtl/>
              </w:rPr>
              <w:t xml:space="preserve"> از سوی دیگر بین کشتی گیران حرفه ای و مبتدی از نظر آزمونها قدرتی اسکات پا و پرس سینه تفاوت معناداری مشاهده نشد </w:t>
            </w:r>
            <w:r>
              <w:rPr>
                <w:rFonts w:ascii="Times New Roman" w:eastAsia="Calibri" w:hAnsi="Times New Roman" w:cs="B Nazanin" w:hint="cs"/>
                <w:color w:val="000000"/>
                <w:rtl/>
                <w:lang w:bidi="ar-SA"/>
              </w:rPr>
              <w:t xml:space="preserve">(05/0 </w:t>
            </w:r>
            <w:r>
              <w:rPr>
                <w:rFonts w:ascii="Times New Roman" w:eastAsia="Calibri" w:hAnsi="Times New Roman" w:cs="Times New Roman" w:hint="cs"/>
                <w:color w:val="000000"/>
                <w:rtl/>
                <w:lang w:bidi="ar-SA"/>
              </w:rPr>
              <w:t xml:space="preserve">&lt; </w:t>
            </w:r>
            <w:r>
              <w:rPr>
                <w:rFonts w:ascii="Times New Roman" w:eastAsia="Calibri" w:hAnsi="Times New Roman" w:cs="Times New Roman"/>
                <w:color w:val="000000"/>
                <w:lang w:bidi="ar-SA"/>
              </w:rPr>
              <w:t>p</w:t>
            </w:r>
            <w:r>
              <w:rPr>
                <w:rFonts w:ascii="Times New Roman" w:eastAsia="Calibri" w:hAnsi="Times New Roman" w:cs="B Nazanin" w:hint="cs"/>
                <w:color w:val="000000"/>
                <w:rtl/>
                <w:lang w:bidi="ar-SA"/>
              </w:rPr>
              <w:t>)</w:t>
            </w:r>
            <w:r w:rsidRPr="008E71A0">
              <w:rPr>
                <w:rFonts w:ascii="Times New Roman" w:eastAsia="Calibri" w:hAnsi="Times New Roman" w:cs="B Nazanin"/>
                <w:color w:val="000000"/>
                <w:rtl/>
                <w:lang w:bidi="ar-SA"/>
              </w:rPr>
              <w:t>.</w:t>
            </w:r>
          </w:p>
          <w:p w:rsidR="00D814AF" w:rsidRPr="008E71A0" w:rsidRDefault="00D814AF" w:rsidP="001F5739">
            <w:pPr>
              <w:widowControl w:val="0"/>
              <w:spacing w:after="0" w:line="240" w:lineRule="auto"/>
              <w:ind w:firstLine="254"/>
              <w:jc w:val="lowKashida"/>
              <w:rPr>
                <w:rFonts w:ascii="Times New Roman" w:eastAsia="Calibri" w:hAnsi="Times New Roman" w:cs="B Nazanin"/>
                <w:color w:val="000000"/>
                <w:rtl/>
              </w:rPr>
            </w:pPr>
            <w:r w:rsidRPr="008E71A0">
              <w:rPr>
                <w:rFonts w:ascii="Times New Roman" w:eastAsia="Calibri" w:hAnsi="Times New Roman" w:cs="B Nazanin" w:hint="cs"/>
                <w:b/>
                <w:bCs/>
                <w:color w:val="000000"/>
                <w:rtl/>
              </w:rPr>
              <w:t>نتیجه گیری:</w:t>
            </w:r>
            <w:r w:rsidRPr="008E71A0">
              <w:rPr>
                <w:rFonts w:ascii="Times New Roman" w:eastAsia="Calibri" w:hAnsi="Times New Roman" w:cs="B Nazanin" w:hint="cs"/>
                <w:color w:val="000000"/>
                <w:rtl/>
              </w:rPr>
              <w:t xml:space="preserve"> </w:t>
            </w:r>
            <w:r>
              <w:rPr>
                <w:rFonts w:ascii="Times New Roman" w:eastAsia="Calibri" w:hAnsi="Times New Roman" w:cs="B Nazanin" w:hint="cs"/>
                <w:color w:val="000000"/>
                <w:rtl/>
              </w:rPr>
              <w:t>ورزشکاران مبتدی در زمینه عملکرد سرعتی و استقامت نیاز به تمرین و یادگیری تکنیک دارند اما در زمینه عملکرد قدرت دارای توان یکسانی با ورزشکاران حرفه ای می باشند.</w:t>
            </w:r>
          </w:p>
          <w:p w:rsidR="00D814AF" w:rsidRPr="00713C3C" w:rsidRDefault="00D814AF" w:rsidP="001F5739">
            <w:pPr>
              <w:rPr>
                <w:rFonts w:ascii="Times New Roman" w:eastAsia="Calibri" w:hAnsi="Times New Roman" w:cs="B Nazanin"/>
                <w:color w:val="000000"/>
                <w:rtl/>
              </w:rPr>
            </w:pPr>
            <w:r w:rsidRPr="008E71A0">
              <w:rPr>
                <w:rFonts w:ascii="Times New Roman" w:eastAsia="Calibri" w:hAnsi="Times New Roman" w:cs="B Nazanin" w:hint="cs"/>
                <w:b/>
                <w:bCs/>
                <w:color w:val="000000"/>
                <w:rtl/>
              </w:rPr>
              <w:t>واژه‌های کلیدی:</w:t>
            </w:r>
            <w:r w:rsidRPr="008E71A0">
              <w:rPr>
                <w:rFonts w:ascii="Times New Roman" w:eastAsia="Calibri" w:hAnsi="Times New Roman" w:cs="B Nazanin" w:hint="cs"/>
                <w:color w:val="000000"/>
                <w:rtl/>
              </w:rPr>
              <w:t xml:space="preserve"> </w:t>
            </w:r>
            <w:r>
              <w:rPr>
                <w:rFonts w:ascii="Times New Roman" w:eastAsia="Calibri" w:hAnsi="Times New Roman" w:cs="B Nazanin" w:hint="cs"/>
                <w:color w:val="000000"/>
                <w:rtl/>
              </w:rPr>
              <w:t>کشتی، ورزشکاران حرفه ای، سرعت، قدرت، استقامت.</w:t>
            </w:r>
          </w:p>
          <w:p w:rsidR="00D814AF" w:rsidRPr="00713C3C" w:rsidRDefault="00D814AF" w:rsidP="001F5739">
            <w:pPr>
              <w:widowControl w:val="0"/>
              <w:spacing w:after="0" w:line="288" w:lineRule="auto"/>
              <w:ind w:firstLine="284"/>
              <w:jc w:val="lowKashida"/>
              <w:rPr>
                <w:rFonts w:ascii="Nazanin,Bold" w:eastAsia="Calibri" w:hAnsi="Nazanin,Bold" w:cs="B Nazanin"/>
                <w:color w:val="000000"/>
                <w:sz w:val="26"/>
                <w:szCs w:val="26"/>
                <w:rtl/>
                <w:lang w:bidi="ar-SA"/>
              </w:rPr>
            </w:pPr>
          </w:p>
        </w:tc>
      </w:tr>
    </w:tbl>
    <w:p w:rsidR="006A1837" w:rsidRDefault="006A1837"/>
    <w:p w:rsidR="00D814AF" w:rsidRDefault="00D814AF"/>
    <w:p w:rsidR="00D814AF" w:rsidRDefault="00D814AF"/>
    <w:p w:rsidR="00974589" w:rsidRDefault="00974589"/>
    <w:p w:rsidR="00974589" w:rsidRDefault="00974589"/>
    <w:p w:rsidR="00974589" w:rsidRDefault="00974589"/>
    <w:p w:rsidR="00974589" w:rsidRDefault="00974589"/>
    <w:p w:rsidR="00974589" w:rsidRDefault="00974589"/>
    <w:p w:rsidR="00974589" w:rsidRDefault="00974589"/>
    <w:p w:rsidR="00974589" w:rsidRDefault="00974589"/>
    <w:p w:rsidR="00974589" w:rsidRDefault="00974589">
      <w:bookmarkStart w:id="1" w:name="_GoBack"/>
      <w:bookmarkEnd w:id="1"/>
    </w:p>
    <w:p w:rsidR="00D814AF" w:rsidRDefault="00D814AF"/>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974589" w:rsidRPr="0001113B" w:rsidTr="001F5739">
        <w:trPr>
          <w:trHeight w:val="20"/>
          <w:jc w:val="center"/>
        </w:trPr>
        <w:tc>
          <w:tcPr>
            <w:tcW w:w="1809" w:type="dxa"/>
            <w:tcBorders>
              <w:bottom w:val="nil"/>
              <w:right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color w:val="000000"/>
                <w:sz w:val="20"/>
                <w:szCs w:val="20"/>
                <w:rtl/>
              </w:rPr>
            </w:pPr>
            <w:r w:rsidRPr="0001113B">
              <w:rPr>
                <w:rFonts w:ascii="Times New Roman" w:eastAsia="Calibri" w:hAnsi="Times New Roman" w:cs="Times New Roman"/>
                <w:color w:val="000000"/>
                <w:sz w:val="20"/>
                <w:szCs w:val="20"/>
                <w:rtl/>
              </w:rPr>
              <w:lastRenderedPageBreak/>
              <w:br w:type="page"/>
            </w:r>
            <w:r w:rsidRPr="0001113B">
              <w:rPr>
                <w:rFonts w:ascii="Times New Roman" w:eastAsia="Calibri" w:hAnsi="Times New Roman" w:cs="Times New Roman"/>
                <w:color w:val="000000"/>
                <w:sz w:val="20"/>
                <w:szCs w:val="20"/>
                <w:lang w:bidi="ar-SA"/>
              </w:rPr>
              <w:t>Title and Author:</w:t>
            </w:r>
          </w:p>
        </w:tc>
        <w:tc>
          <w:tcPr>
            <w:tcW w:w="5552" w:type="dxa"/>
            <w:tcBorders>
              <w:left w:val="nil"/>
              <w:bottom w:val="nil"/>
            </w:tcBorders>
            <w:vAlign w:val="center"/>
          </w:tcPr>
          <w:p w:rsidR="00974589" w:rsidRPr="0001113B" w:rsidRDefault="00974589" w:rsidP="001F5739">
            <w:pPr>
              <w:widowControl w:val="0"/>
              <w:bidi w:val="0"/>
              <w:spacing w:after="0" w:line="240" w:lineRule="auto"/>
              <w:jc w:val="both"/>
              <w:rPr>
                <w:rFonts w:ascii="Times New Roman" w:eastAsia="Calibri" w:hAnsi="Times New Roman" w:cs="Times New Roman"/>
                <w:b/>
                <w:bCs/>
                <w:color w:val="000000"/>
                <w:sz w:val="18"/>
                <w:szCs w:val="18"/>
                <w:rtl/>
              </w:rPr>
            </w:pPr>
            <w:r w:rsidRPr="00B64664">
              <w:rPr>
                <w:rFonts w:ascii="Times New Roman" w:eastAsia="Calibri" w:hAnsi="Times New Roman" w:cs="Times New Roman"/>
                <w:b/>
                <w:bCs/>
                <w:color w:val="000000"/>
                <w:sz w:val="18"/>
                <w:szCs w:val="18"/>
              </w:rPr>
              <w:t>Comparison of speed, strength and endurance performance of beginner and professional adolescent wrestlers in Ardabil</w:t>
            </w:r>
            <w:r w:rsidRPr="0001113B">
              <w:rPr>
                <w:rFonts w:ascii="Times New Roman" w:eastAsia="Calibri" w:hAnsi="Times New Roman" w:cs="Times New Roman"/>
                <w:b/>
                <w:bCs/>
                <w:color w:val="000000"/>
                <w:sz w:val="18"/>
                <w:szCs w:val="18"/>
              </w:rPr>
              <w:t xml:space="preserve">/ </w:t>
            </w:r>
            <w:proofErr w:type="spellStart"/>
            <w:r>
              <w:rPr>
                <w:rFonts w:ascii="Times New Roman" w:eastAsia="Calibri" w:hAnsi="Times New Roman" w:cs="Times New Roman"/>
                <w:b/>
                <w:bCs/>
                <w:color w:val="000000"/>
                <w:sz w:val="18"/>
                <w:szCs w:val="18"/>
              </w:rPr>
              <w:t>Gholnaz</w:t>
            </w:r>
            <w:proofErr w:type="spellEnd"/>
            <w:r>
              <w:rPr>
                <w:rFonts w:ascii="Times New Roman" w:eastAsia="Calibri" w:hAnsi="Times New Roman" w:cs="Times New Roman"/>
                <w:b/>
                <w:bCs/>
                <w:color w:val="000000"/>
                <w:sz w:val="18"/>
                <w:szCs w:val="18"/>
              </w:rPr>
              <w:t xml:space="preserve"> </w:t>
            </w:r>
            <w:proofErr w:type="spellStart"/>
            <w:r>
              <w:rPr>
                <w:rFonts w:ascii="Times New Roman" w:eastAsia="Calibri" w:hAnsi="Times New Roman" w:cs="Times New Roman"/>
                <w:b/>
                <w:bCs/>
                <w:color w:val="000000"/>
                <w:sz w:val="18"/>
                <w:szCs w:val="18"/>
              </w:rPr>
              <w:t>Ghasemi</w:t>
            </w:r>
            <w:proofErr w:type="spellEnd"/>
            <w:r>
              <w:rPr>
                <w:rFonts w:ascii="Times New Roman" w:eastAsia="Calibri" w:hAnsi="Times New Roman" w:cs="Times New Roman"/>
                <w:b/>
                <w:bCs/>
                <w:color w:val="000000"/>
                <w:sz w:val="18"/>
                <w:szCs w:val="18"/>
              </w:rPr>
              <w:t xml:space="preserve"> </w:t>
            </w:r>
            <w:proofErr w:type="spellStart"/>
            <w:r>
              <w:rPr>
                <w:rFonts w:ascii="Times New Roman" w:eastAsia="Calibri" w:hAnsi="Times New Roman" w:cs="Times New Roman"/>
                <w:b/>
                <w:bCs/>
                <w:color w:val="000000"/>
                <w:sz w:val="18"/>
                <w:szCs w:val="18"/>
              </w:rPr>
              <w:t>Jamalabadi</w:t>
            </w:r>
            <w:proofErr w:type="spellEnd"/>
          </w:p>
        </w:tc>
      </w:tr>
      <w:tr w:rsidR="00974589" w:rsidRPr="0001113B" w:rsidTr="001F5739">
        <w:trPr>
          <w:trHeight w:val="20"/>
          <w:jc w:val="center"/>
        </w:trPr>
        <w:tc>
          <w:tcPr>
            <w:tcW w:w="1809" w:type="dxa"/>
            <w:tcBorders>
              <w:top w:val="nil"/>
              <w:bottom w:val="nil"/>
              <w:right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color w:val="000000"/>
                <w:sz w:val="20"/>
                <w:szCs w:val="20"/>
                <w:rtl/>
                <w:lang w:bidi="ar-SA"/>
              </w:rPr>
            </w:pPr>
            <w:r w:rsidRPr="0001113B">
              <w:rPr>
                <w:rFonts w:ascii="Times New Roman" w:eastAsia="Calibri" w:hAnsi="Times New Roman" w:cs="Times New Roman"/>
                <w:color w:val="000000"/>
                <w:sz w:val="20"/>
                <w:szCs w:val="20"/>
                <w:lang w:bidi="ar-SA"/>
              </w:rPr>
              <w:t>Supervisor:</w:t>
            </w:r>
          </w:p>
        </w:tc>
        <w:tc>
          <w:tcPr>
            <w:tcW w:w="5552" w:type="dxa"/>
            <w:tcBorders>
              <w:top w:val="nil"/>
              <w:left w:val="nil"/>
              <w:bottom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b/>
                <w:bCs/>
                <w:color w:val="000000"/>
                <w:sz w:val="18"/>
                <w:szCs w:val="18"/>
                <w:rtl/>
                <w:lang w:bidi="ar-SA"/>
              </w:rPr>
            </w:pPr>
            <w:proofErr w:type="spellStart"/>
            <w:r>
              <w:rPr>
                <w:rFonts w:ascii="Times New Roman" w:eastAsia="Calibri" w:hAnsi="Times New Roman" w:cs="Times New Roman"/>
                <w:b/>
                <w:bCs/>
                <w:color w:val="000000"/>
                <w:sz w:val="18"/>
                <w:szCs w:val="18"/>
                <w:lang w:bidi="ar-SA"/>
              </w:rPr>
              <w:t>Amane</w:t>
            </w:r>
            <w:proofErr w:type="spellEnd"/>
            <w:r>
              <w:rPr>
                <w:rFonts w:ascii="Times New Roman" w:eastAsia="Calibri" w:hAnsi="Times New Roman" w:cs="Times New Roman"/>
                <w:b/>
                <w:bCs/>
                <w:color w:val="000000"/>
                <w:sz w:val="18"/>
                <w:szCs w:val="18"/>
                <w:lang w:bidi="ar-SA"/>
              </w:rPr>
              <w:t xml:space="preserve"> Pour </w:t>
            </w:r>
            <w:proofErr w:type="spellStart"/>
            <w:r>
              <w:rPr>
                <w:rFonts w:ascii="Times New Roman" w:eastAsia="Calibri" w:hAnsi="Times New Roman" w:cs="Times New Roman"/>
                <w:b/>
                <w:bCs/>
                <w:color w:val="000000"/>
                <w:sz w:val="18"/>
                <w:szCs w:val="18"/>
                <w:lang w:bidi="ar-SA"/>
              </w:rPr>
              <w:t>rahim</w:t>
            </w:r>
            <w:proofErr w:type="spellEnd"/>
            <w:r w:rsidRPr="0001113B">
              <w:rPr>
                <w:rFonts w:ascii="Times New Roman" w:eastAsia="Calibri" w:hAnsi="Times New Roman" w:cs="Times New Roman"/>
                <w:b/>
                <w:bCs/>
                <w:color w:val="000000"/>
                <w:sz w:val="18"/>
                <w:szCs w:val="18"/>
                <w:lang w:bidi="ar-SA"/>
              </w:rPr>
              <w:t xml:space="preserve"> / </w:t>
            </w:r>
            <w:proofErr w:type="spellStart"/>
            <w:r>
              <w:rPr>
                <w:rFonts w:ascii="Times New Roman" w:eastAsia="Calibri" w:hAnsi="Times New Roman" w:cs="Times New Roman"/>
                <w:b/>
                <w:bCs/>
                <w:color w:val="000000"/>
                <w:sz w:val="18"/>
                <w:szCs w:val="18"/>
                <w:lang w:bidi="ar-SA"/>
              </w:rPr>
              <w:t>Sajjad</w:t>
            </w:r>
            <w:proofErr w:type="spellEnd"/>
            <w:r>
              <w:rPr>
                <w:rFonts w:ascii="Times New Roman" w:eastAsia="Calibri" w:hAnsi="Times New Roman" w:cs="Times New Roman"/>
                <w:b/>
                <w:bCs/>
                <w:color w:val="000000"/>
                <w:sz w:val="18"/>
                <w:szCs w:val="18"/>
                <w:lang w:bidi="ar-SA"/>
              </w:rPr>
              <w:t xml:space="preserve"> </w:t>
            </w:r>
            <w:proofErr w:type="spellStart"/>
            <w:r>
              <w:rPr>
                <w:rFonts w:ascii="Times New Roman" w:eastAsia="Calibri" w:hAnsi="Times New Roman" w:cs="Times New Roman"/>
                <w:b/>
                <w:bCs/>
                <w:color w:val="000000"/>
                <w:sz w:val="18"/>
                <w:szCs w:val="18"/>
                <w:lang w:bidi="ar-SA"/>
              </w:rPr>
              <w:t>Anushiravani</w:t>
            </w:r>
            <w:proofErr w:type="spellEnd"/>
          </w:p>
        </w:tc>
      </w:tr>
      <w:tr w:rsidR="00974589" w:rsidRPr="0001113B" w:rsidTr="001F5739">
        <w:trPr>
          <w:trHeight w:val="20"/>
          <w:jc w:val="center"/>
        </w:trPr>
        <w:tc>
          <w:tcPr>
            <w:tcW w:w="1809" w:type="dxa"/>
            <w:tcBorders>
              <w:top w:val="nil"/>
              <w:bottom w:val="nil"/>
              <w:right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color w:val="000000"/>
                <w:sz w:val="20"/>
                <w:szCs w:val="20"/>
                <w:rtl/>
                <w:lang w:bidi="ar-SA"/>
              </w:rPr>
            </w:pPr>
            <w:r w:rsidRPr="0001113B">
              <w:rPr>
                <w:rFonts w:ascii="Times New Roman" w:eastAsia="Calibri" w:hAnsi="Times New Roman" w:cs="Times New Roman"/>
                <w:color w:val="000000"/>
                <w:sz w:val="20"/>
                <w:szCs w:val="20"/>
                <w:lang w:bidi="ar-SA"/>
              </w:rPr>
              <w:t>Graduation date:</w:t>
            </w:r>
          </w:p>
        </w:tc>
        <w:tc>
          <w:tcPr>
            <w:tcW w:w="5552" w:type="dxa"/>
            <w:tcBorders>
              <w:top w:val="nil"/>
              <w:left w:val="nil"/>
              <w:bottom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b/>
                <w:bCs/>
                <w:color w:val="000000"/>
                <w:sz w:val="18"/>
                <w:szCs w:val="18"/>
                <w:rtl/>
                <w:lang w:bidi="ar-SA"/>
              </w:rPr>
            </w:pPr>
            <w:r>
              <w:rPr>
                <w:rFonts w:ascii="Times New Roman" w:eastAsia="Calibri" w:hAnsi="Times New Roman" w:cs="Times New Roman"/>
                <w:b/>
                <w:bCs/>
                <w:color w:val="000000"/>
                <w:sz w:val="18"/>
                <w:szCs w:val="18"/>
                <w:lang w:bidi="ar-SA"/>
              </w:rPr>
              <w:t>2021</w:t>
            </w:r>
            <w:r w:rsidRPr="0001113B">
              <w:rPr>
                <w:rFonts w:ascii="Times New Roman" w:eastAsia="Calibri" w:hAnsi="Times New Roman" w:cs="Times New Roman"/>
                <w:b/>
                <w:bCs/>
                <w:color w:val="000000"/>
                <w:sz w:val="18"/>
                <w:szCs w:val="18"/>
                <w:lang w:bidi="ar-SA"/>
              </w:rPr>
              <w:t>/</w:t>
            </w:r>
            <w:r>
              <w:rPr>
                <w:rFonts w:ascii="Times New Roman" w:eastAsia="Calibri" w:hAnsi="Times New Roman" w:cs="Times New Roman"/>
                <w:b/>
                <w:bCs/>
                <w:color w:val="000000"/>
                <w:sz w:val="18"/>
                <w:szCs w:val="18"/>
                <w:lang w:bidi="ar-SA"/>
              </w:rPr>
              <w:t>18</w:t>
            </w:r>
            <w:r w:rsidRPr="0001113B">
              <w:rPr>
                <w:rFonts w:ascii="Times New Roman" w:eastAsia="Calibri" w:hAnsi="Times New Roman" w:cs="Times New Roman"/>
                <w:b/>
                <w:bCs/>
                <w:color w:val="000000"/>
                <w:sz w:val="18"/>
                <w:szCs w:val="18"/>
                <w:lang w:bidi="ar-SA"/>
              </w:rPr>
              <w:t>/</w:t>
            </w:r>
            <w:r>
              <w:rPr>
                <w:rFonts w:ascii="Times New Roman" w:eastAsia="Calibri" w:hAnsi="Times New Roman" w:cs="Times New Roman"/>
                <w:b/>
                <w:bCs/>
                <w:color w:val="000000"/>
                <w:sz w:val="18"/>
                <w:szCs w:val="18"/>
                <w:lang w:bidi="ar-SA"/>
              </w:rPr>
              <w:t>03</w:t>
            </w:r>
          </w:p>
        </w:tc>
      </w:tr>
      <w:tr w:rsidR="00974589" w:rsidRPr="0001113B" w:rsidTr="001F5739">
        <w:trPr>
          <w:trHeight w:val="20"/>
          <w:jc w:val="center"/>
        </w:trPr>
        <w:tc>
          <w:tcPr>
            <w:tcW w:w="1809" w:type="dxa"/>
            <w:tcBorders>
              <w:top w:val="nil"/>
              <w:right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b/>
                <w:bCs/>
                <w:color w:val="000000"/>
                <w:sz w:val="20"/>
                <w:szCs w:val="20"/>
                <w:rtl/>
                <w:lang w:bidi="ar-SA"/>
              </w:rPr>
            </w:pPr>
            <w:r w:rsidRPr="0001113B">
              <w:rPr>
                <w:rFonts w:ascii="Times New Roman" w:eastAsia="Calibri" w:hAnsi="Times New Roman" w:cs="Times New Roman"/>
                <w:color w:val="000000"/>
                <w:sz w:val="20"/>
                <w:szCs w:val="20"/>
                <w:lang w:bidi="ar-SA"/>
              </w:rPr>
              <w:t>Number of pages:</w:t>
            </w:r>
          </w:p>
        </w:tc>
        <w:tc>
          <w:tcPr>
            <w:tcW w:w="5552" w:type="dxa"/>
            <w:tcBorders>
              <w:top w:val="nil"/>
              <w:left w:val="nil"/>
            </w:tcBorders>
            <w:vAlign w:val="center"/>
          </w:tcPr>
          <w:p w:rsidR="00974589" w:rsidRPr="0001113B" w:rsidRDefault="00974589" w:rsidP="001F5739">
            <w:pPr>
              <w:widowControl w:val="0"/>
              <w:bidi w:val="0"/>
              <w:spacing w:after="0" w:line="240" w:lineRule="auto"/>
              <w:rPr>
                <w:rFonts w:ascii="Times New Roman" w:eastAsia="Calibri" w:hAnsi="Times New Roman" w:cs="Times New Roman"/>
                <w:b/>
                <w:bCs/>
                <w:color w:val="000000"/>
                <w:sz w:val="18"/>
                <w:szCs w:val="18"/>
                <w:rtl/>
                <w:lang w:bidi="ar-SA"/>
              </w:rPr>
            </w:pPr>
            <w:r>
              <w:rPr>
                <w:rFonts w:ascii="Times New Roman" w:eastAsia="Calibri" w:hAnsi="Times New Roman" w:cs="Times New Roman"/>
                <w:b/>
                <w:bCs/>
                <w:color w:val="000000"/>
                <w:sz w:val="18"/>
                <w:szCs w:val="18"/>
                <w:lang w:bidi="ar-SA"/>
              </w:rPr>
              <w:t>98</w:t>
            </w:r>
            <w:r w:rsidRPr="0001113B">
              <w:rPr>
                <w:rFonts w:ascii="Times New Roman" w:eastAsia="Calibri" w:hAnsi="Times New Roman" w:cs="Times New Roman"/>
                <w:b/>
                <w:bCs/>
                <w:color w:val="000000"/>
                <w:sz w:val="18"/>
                <w:szCs w:val="18"/>
                <w:lang w:bidi="ar-SA"/>
              </w:rPr>
              <w:t xml:space="preserve"> p.</w:t>
            </w:r>
          </w:p>
        </w:tc>
      </w:tr>
      <w:tr w:rsidR="00974589" w:rsidRPr="0001113B" w:rsidTr="001F5739">
        <w:trPr>
          <w:trHeight w:val="1268"/>
          <w:jc w:val="center"/>
        </w:trPr>
        <w:tc>
          <w:tcPr>
            <w:tcW w:w="7361" w:type="dxa"/>
            <w:gridSpan w:val="2"/>
          </w:tcPr>
          <w:p w:rsidR="00974589" w:rsidRPr="0001113B" w:rsidRDefault="00974589" w:rsidP="001F5739">
            <w:pPr>
              <w:bidi w:val="0"/>
              <w:rPr>
                <w:rFonts w:ascii="Times New Roman" w:eastAsia="Calibri" w:hAnsi="Times New Roman" w:cs="Times New Roman"/>
                <w:color w:val="000000"/>
                <w:sz w:val="20"/>
                <w:szCs w:val="20"/>
              </w:rPr>
            </w:pPr>
            <w:sdt>
              <w:sdtPr>
                <w:rPr>
                  <w:rFonts w:ascii="Times New Roman" w:hAnsi="Times New Roman" w:cs="Times New Roman"/>
                  <w:b/>
                  <w:bCs/>
                  <w:color w:val="000000"/>
                  <w:sz w:val="20"/>
                  <w:szCs w:val="20"/>
                </w:rPr>
                <w:alias w:val="Abstract"/>
                <w:tag w:val="Abstract"/>
                <w:id w:val="2018029222"/>
                <w:lock w:val="contentLocked"/>
              </w:sdtPr>
              <w:sdtEndPr>
                <w:rPr>
                  <w:b w:val="0"/>
                  <w:bCs w:val="0"/>
                </w:rPr>
              </w:sdtEndPr>
              <w:sdtContent>
                <w:r w:rsidRPr="0001113B">
                  <w:rPr>
                    <w:rFonts w:ascii="Times New Roman" w:hAnsi="Times New Roman" w:cs="Times New Roman"/>
                    <w:b/>
                    <w:bCs/>
                    <w:color w:val="000000"/>
                    <w:sz w:val="20"/>
                    <w:szCs w:val="20"/>
                  </w:rPr>
                  <w:t>Abstract</w:t>
                </w:r>
              </w:sdtContent>
            </w:sdt>
          </w:p>
          <w:p w:rsidR="00974589" w:rsidRPr="0001113B" w:rsidRDefault="00974589" w:rsidP="001F5739">
            <w:pPr>
              <w:widowControl w:val="0"/>
              <w:bidi w:val="0"/>
              <w:spacing w:after="0" w:line="240" w:lineRule="auto"/>
              <w:jc w:val="both"/>
              <w:rPr>
                <w:rFonts w:ascii="Times New Roman" w:eastAsia="Calibri" w:hAnsi="Times New Roman" w:cs="B Nazanin"/>
                <w:b/>
                <w:bCs/>
                <w:color w:val="000000"/>
                <w:rtl/>
              </w:rPr>
            </w:pPr>
            <w:sdt>
              <w:sdtPr>
                <w:rPr>
                  <w:rFonts w:ascii="Times New Roman" w:eastAsia="Calibri" w:hAnsi="Times New Roman" w:cs="B Nazanin"/>
                  <w:b/>
                  <w:bCs/>
                  <w:color w:val="000000"/>
                  <w:sz w:val="18"/>
                  <w:szCs w:val="18"/>
                </w:rPr>
                <w:alias w:val="Purpose"/>
                <w:tag w:val="Purpose"/>
                <w:id w:val="-568111694"/>
              </w:sdtPr>
              <w:sdtEndPr>
                <w:rPr>
                  <w:sz w:val="22"/>
                  <w:szCs w:val="22"/>
                </w:rPr>
              </w:sdtEndPr>
              <w:sdtContent>
                <w:r w:rsidRPr="0001113B">
                  <w:rPr>
                    <w:rFonts w:ascii="Times New Roman" w:eastAsia="Calibri" w:hAnsi="Times New Roman" w:cs="Calibri"/>
                    <w:b/>
                    <w:bCs/>
                    <w:color w:val="000000"/>
                    <w:sz w:val="18"/>
                    <w:szCs w:val="18"/>
                  </w:rPr>
                  <w:t xml:space="preserve">Research Aim: </w:t>
                </w:r>
              </w:sdtContent>
            </w:sdt>
            <w:r w:rsidRPr="0001113B">
              <w:rPr>
                <w:rFonts w:ascii="Times New Roman" w:eastAsia="Calibri" w:hAnsi="Times New Roman" w:cs="B Nazanin"/>
                <w:szCs w:val="26"/>
                <w:lang w:bidi="ar-SA"/>
              </w:rPr>
              <w:t xml:space="preserve"> </w:t>
            </w:r>
            <w:r w:rsidRPr="0001113B">
              <w:rPr>
                <w:rFonts w:ascii="Times New Roman" w:eastAsia="Calibri" w:hAnsi="Times New Roman" w:cs="B Nazanin"/>
                <w:color w:val="000000"/>
                <w:sz w:val="20"/>
                <w:szCs w:val="20"/>
              </w:rPr>
              <w:t xml:space="preserve">The main purpose of this study was to </w:t>
            </w:r>
            <w:r w:rsidRPr="008E71A0">
              <w:rPr>
                <w:rFonts w:ascii="Times New Roman" w:eastAsia="Calibri" w:hAnsi="Times New Roman" w:cs="B Nazanin"/>
                <w:color w:val="000000"/>
                <w:sz w:val="20"/>
                <w:szCs w:val="20"/>
              </w:rPr>
              <w:t>comparison of speed, strength and endurance performance of beginner and professional adolescent wrestlers in Ardabil</w:t>
            </w:r>
            <w:r>
              <w:rPr>
                <w:rFonts w:ascii="Times New Roman" w:eastAsia="Calibri" w:hAnsi="Times New Roman" w:cs="B Nazanin"/>
                <w:color w:val="000000"/>
                <w:sz w:val="20"/>
                <w:szCs w:val="20"/>
              </w:rPr>
              <w:t>.</w:t>
            </w:r>
          </w:p>
          <w:p w:rsidR="00974589" w:rsidRPr="0001113B" w:rsidRDefault="00974589" w:rsidP="001F5739">
            <w:pPr>
              <w:widowControl w:val="0"/>
              <w:bidi w:val="0"/>
              <w:spacing w:after="0" w:line="240" w:lineRule="auto"/>
              <w:jc w:val="both"/>
              <w:rPr>
                <w:rFonts w:ascii="Times New Roman" w:eastAsia="Calibri" w:hAnsi="Times New Roman" w:cs="B Nazanin"/>
                <w:b/>
                <w:bCs/>
                <w:color w:val="000000"/>
                <w:rtl/>
              </w:rPr>
            </w:pPr>
            <w:sdt>
              <w:sdtPr>
                <w:rPr>
                  <w:rFonts w:ascii="Times New Roman" w:eastAsia="Calibri" w:hAnsi="Times New Roman" w:cs="B Nazanin"/>
                  <w:b/>
                  <w:bCs/>
                  <w:color w:val="000000"/>
                </w:rPr>
                <w:alias w:val="Research method"/>
                <w:tag w:val="Research method"/>
                <w:id w:val="-1860189295"/>
              </w:sdtPr>
              <w:sdtContent>
                <w:r w:rsidRPr="0001113B">
                  <w:rPr>
                    <w:rFonts w:ascii="Times New Roman" w:eastAsia="Calibri" w:hAnsi="Times New Roman" w:cs="B Nazanin"/>
                    <w:b/>
                    <w:bCs/>
                    <w:color w:val="000000"/>
                    <w:sz w:val="18"/>
                    <w:szCs w:val="18"/>
                  </w:rPr>
                  <w:t xml:space="preserve">Research method: </w:t>
                </w:r>
              </w:sdtContent>
            </w:sdt>
            <w:r w:rsidRPr="0001113B">
              <w:rPr>
                <w:rFonts w:ascii="Times New Roman" w:eastAsia="Calibri" w:hAnsi="Times New Roman" w:cs="B Nazanin"/>
                <w:szCs w:val="26"/>
                <w:lang w:bidi="ar-SA"/>
              </w:rPr>
              <w:t xml:space="preserve"> </w:t>
            </w:r>
            <w:r w:rsidRPr="00001159">
              <w:rPr>
                <w:rFonts w:ascii="Times New Roman" w:eastAsia="Calibri" w:hAnsi="Times New Roman" w:cs="B Nazanin"/>
                <w:sz w:val="20"/>
                <w:szCs w:val="24"/>
                <w:lang w:bidi="ar-SA"/>
              </w:rPr>
              <w:t>The research method was quasi-experimental. The statistical population of the study included all professional and beginner juvenile wrestlers in Ardabil. According to the research design, 23 beginner wrestlers and 22 professional wrestlers were selected as the research sample by the available method. Data collection tools were data sheets in which the results of speed performance tests (30, 45 and 60 meters), strength performance (Scott leg test and chest press) and endurance performance (Cooper test) were recorded. Independent t-test in spss-22 software was used to analyze the data.</w:t>
            </w:r>
          </w:p>
          <w:p w:rsidR="00974589" w:rsidRPr="00001159" w:rsidRDefault="00974589" w:rsidP="001F5739">
            <w:pPr>
              <w:widowControl w:val="0"/>
              <w:bidi w:val="0"/>
              <w:spacing w:after="0" w:line="240" w:lineRule="auto"/>
              <w:jc w:val="both"/>
              <w:rPr>
                <w:rFonts w:ascii="Times New Roman" w:eastAsia="Calibri" w:hAnsi="Times New Roman" w:cs="B Nazanin"/>
                <w:color w:val="000000"/>
                <w:sz w:val="20"/>
                <w:lang w:bidi="ar-SA"/>
              </w:rPr>
            </w:pPr>
            <w:sdt>
              <w:sdtPr>
                <w:rPr>
                  <w:rFonts w:ascii="Times New Roman" w:eastAsia="Calibri" w:hAnsi="Times New Roman" w:cs="B Nazanin" w:hint="cs"/>
                  <w:b/>
                  <w:bCs/>
                  <w:color w:val="000000"/>
                  <w:szCs w:val="26"/>
                  <w:lang w:bidi="ar-SA"/>
                </w:rPr>
                <w:alias w:val="Findings"/>
                <w:tag w:val="Findings"/>
                <w:id w:val="-1213185446"/>
              </w:sdtPr>
              <w:sdtEndPr>
                <w:rPr>
                  <w:b w:val="0"/>
                  <w:bCs w:val="0"/>
                </w:rPr>
              </w:sdtEndPr>
              <w:sdtContent>
                <w:r w:rsidRPr="0001113B">
                  <w:rPr>
                    <w:rFonts w:ascii="Times New Roman" w:eastAsia="Calibri" w:hAnsi="Times New Roman" w:cs="B Nazanin"/>
                    <w:b/>
                    <w:bCs/>
                    <w:color w:val="000000"/>
                    <w:sz w:val="18"/>
                    <w:lang w:bidi="ar-SA"/>
                  </w:rPr>
                  <w:t xml:space="preserve">Findings: </w:t>
                </w:r>
              </w:sdtContent>
            </w:sdt>
            <w:r w:rsidRPr="0001113B">
              <w:rPr>
                <w:rFonts w:ascii="Times New Roman" w:eastAsia="Calibri" w:hAnsi="Times New Roman" w:cs="B Nazanin"/>
                <w:szCs w:val="26"/>
                <w:lang w:bidi="ar-SA"/>
              </w:rPr>
              <w:t xml:space="preserve"> </w:t>
            </w:r>
            <w:r w:rsidRPr="00001159">
              <w:rPr>
                <w:rFonts w:ascii="Times New Roman" w:eastAsia="Calibri" w:hAnsi="Times New Roman" w:cs="B Nazanin"/>
                <w:color w:val="000000"/>
                <w:sz w:val="20"/>
                <w:lang w:bidi="ar-SA"/>
              </w:rPr>
              <w:t>The results showed that professional juvenile wrestlers performed better than novice wrestlers in 30, 45 and 60 meters speed tests as well as in endurance tests.</w:t>
            </w:r>
          </w:p>
          <w:p w:rsidR="00974589" w:rsidRPr="0001113B" w:rsidRDefault="00974589" w:rsidP="001F5739">
            <w:pPr>
              <w:widowControl w:val="0"/>
              <w:bidi w:val="0"/>
              <w:spacing w:after="0" w:line="240" w:lineRule="auto"/>
              <w:jc w:val="both"/>
              <w:rPr>
                <w:rFonts w:ascii="Times New Roman" w:eastAsia="Calibri" w:hAnsi="Times New Roman" w:cs="B Nazanin"/>
                <w:color w:val="000000"/>
                <w:szCs w:val="26"/>
                <w:rtl/>
                <w:lang w:bidi="ar-SA"/>
              </w:rPr>
            </w:pPr>
            <w:r w:rsidRPr="00001159">
              <w:rPr>
                <w:rFonts w:ascii="Times New Roman" w:eastAsia="Calibri" w:hAnsi="Times New Roman" w:cs="B Nazanin"/>
                <w:color w:val="000000"/>
                <w:sz w:val="20"/>
                <w:lang w:bidi="ar-SA"/>
              </w:rPr>
              <w:t>(05/0&gt; p). On the other hand, there was no significant difference between professional and beginner wrestlers in terms of leg strength tests and chest press (p &lt;0.05).</w:t>
            </w:r>
          </w:p>
          <w:p w:rsidR="00974589" w:rsidRPr="0001113B" w:rsidRDefault="00974589" w:rsidP="001F5739">
            <w:pPr>
              <w:widowControl w:val="0"/>
              <w:bidi w:val="0"/>
              <w:spacing w:after="0" w:line="240" w:lineRule="auto"/>
              <w:jc w:val="both"/>
              <w:rPr>
                <w:rFonts w:ascii="Times New Roman" w:eastAsia="Calibri" w:hAnsi="Times New Roman" w:cs="B Nazanin"/>
                <w:color w:val="000000"/>
                <w:rtl/>
                <w:lang w:bidi="ar-SA"/>
              </w:rPr>
            </w:pPr>
            <w:sdt>
              <w:sdtPr>
                <w:rPr>
                  <w:rFonts w:ascii="Times New Roman" w:eastAsia="Calibri" w:hAnsi="Times New Roman" w:cs="B Nazanin" w:hint="cs"/>
                  <w:b/>
                  <w:bCs/>
                  <w:color w:val="000000"/>
                  <w:lang w:bidi="ar-SA"/>
                </w:rPr>
                <w:alias w:val="Conclusion"/>
                <w:tag w:val="Conclusion"/>
                <w:id w:val="1525369714"/>
              </w:sdtPr>
              <w:sdtEndPr>
                <w:rPr>
                  <w:b w:val="0"/>
                  <w:bCs w:val="0"/>
                </w:rPr>
              </w:sdtEndPr>
              <w:sdtContent>
                <w:r w:rsidRPr="0001113B">
                  <w:rPr>
                    <w:rFonts w:ascii="Times New Roman" w:eastAsia="Calibri" w:hAnsi="Times New Roman" w:cs="B Nazanin"/>
                    <w:b/>
                    <w:bCs/>
                    <w:color w:val="000000"/>
                    <w:sz w:val="18"/>
                    <w:lang w:bidi="ar-SA"/>
                  </w:rPr>
                  <w:t xml:space="preserve">Conclusion: </w:t>
                </w:r>
              </w:sdtContent>
            </w:sdt>
            <w:r w:rsidRPr="0001113B">
              <w:rPr>
                <w:rFonts w:ascii="Times New Roman" w:eastAsia="Calibri" w:hAnsi="Times New Roman" w:cs="B Nazanin"/>
                <w:szCs w:val="26"/>
                <w:lang w:bidi="ar-SA"/>
              </w:rPr>
              <w:t xml:space="preserve"> </w:t>
            </w:r>
            <w:r w:rsidRPr="00001159">
              <w:rPr>
                <w:rFonts w:ascii="Times New Roman" w:eastAsia="Calibri" w:hAnsi="Times New Roman" w:cs="B Nazanin"/>
                <w:color w:val="000000"/>
                <w:sz w:val="20"/>
                <w:lang w:bidi="ar-SA"/>
              </w:rPr>
              <w:t>Beginner athletes need to practice and learn techniques in terms of speed and endurance performance, but they have the same ability in terms of strength performance as professional athletes.</w:t>
            </w:r>
          </w:p>
          <w:bookmarkStart w:id="2" w:name="_Toc887897"/>
          <w:p w:rsidR="00974589" w:rsidRPr="0001113B" w:rsidRDefault="00974589" w:rsidP="001F5739">
            <w:pPr>
              <w:bidi w:val="0"/>
              <w:rPr>
                <w:rFonts w:ascii="Times New Roman" w:eastAsia="Calibri" w:hAnsi="Times New Roman" w:cs="Times New Roman"/>
                <w:color w:val="000000"/>
                <w:sz w:val="20"/>
                <w:szCs w:val="20"/>
              </w:rPr>
            </w:pPr>
            <w:sdt>
              <w:sdtPr>
                <w:rPr>
                  <w:rFonts w:ascii="Times New Roman" w:hAnsi="Times New Roman" w:cs="Times New Roman"/>
                  <w:b/>
                  <w:bCs/>
                  <w:color w:val="000000"/>
                  <w:sz w:val="20"/>
                  <w:szCs w:val="20"/>
                </w:rPr>
                <w:alias w:val="Keywords"/>
                <w:tag w:val="Keywords"/>
                <w:id w:val="525755604"/>
                <w:lock w:val="contentLocked"/>
              </w:sdtPr>
              <w:sdtEndPr>
                <w:rPr>
                  <w:b w:val="0"/>
                  <w:bCs w:val="0"/>
                </w:rPr>
              </w:sdtEndPr>
              <w:sdtContent>
                <w:r w:rsidRPr="0001113B">
                  <w:rPr>
                    <w:rFonts w:ascii="Times New Roman" w:hAnsi="Times New Roman" w:cs="Times New Roman"/>
                    <w:b/>
                    <w:bCs/>
                    <w:color w:val="000000"/>
                    <w:sz w:val="20"/>
                    <w:szCs w:val="20"/>
                  </w:rPr>
                  <w:t xml:space="preserve">Keywords: </w:t>
                </w:r>
              </w:sdtContent>
            </w:sdt>
            <w:bookmarkEnd w:id="2"/>
            <w:r w:rsidRPr="0001113B">
              <w:rPr>
                <w:rFonts w:ascii="Times New Roman" w:eastAsia="Calibri" w:hAnsi="Times New Roman" w:cs="Times New Roman"/>
                <w:b/>
                <w:bCs/>
                <w:color w:val="000000"/>
                <w:sz w:val="18"/>
                <w:szCs w:val="18"/>
              </w:rPr>
              <w:t xml:space="preserve"> </w:t>
            </w:r>
            <w:r w:rsidRPr="00001159">
              <w:rPr>
                <w:rFonts w:ascii="Times New Roman" w:eastAsia="Calibri" w:hAnsi="Times New Roman" w:cs="Times New Roman"/>
                <w:color w:val="000000"/>
                <w:sz w:val="20"/>
                <w:szCs w:val="20"/>
              </w:rPr>
              <w:t>Wrestling, professional athletes, speed, strength, endurance.</w:t>
            </w:r>
          </w:p>
          <w:p w:rsidR="00974589" w:rsidRPr="0001113B" w:rsidRDefault="00974589" w:rsidP="001F5739">
            <w:pPr>
              <w:widowControl w:val="0"/>
              <w:bidi w:val="0"/>
              <w:spacing w:before="120" w:after="0" w:line="240" w:lineRule="auto"/>
              <w:ind w:left="113"/>
              <w:jc w:val="lowKashida"/>
              <w:outlineLvl w:val="0"/>
              <w:rPr>
                <w:rFonts w:ascii="Nazanin,Bold" w:eastAsia="Calibri" w:hAnsi="Nazanin,Bold" w:cs="B Nazanin"/>
                <w:color w:val="000000"/>
                <w:sz w:val="26"/>
                <w:szCs w:val="26"/>
                <w:rtl/>
                <w:lang w:bidi="ar-SA"/>
              </w:rPr>
            </w:pPr>
          </w:p>
        </w:tc>
      </w:tr>
    </w:tbl>
    <w:p w:rsidR="00D814AF" w:rsidRDefault="00D814AF"/>
    <w:sectPr w:rsidR="00D814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F6"/>
    <w:rsid w:val="006A1837"/>
    <w:rsid w:val="007D6EF6"/>
    <w:rsid w:val="00974589"/>
    <w:rsid w:val="00D81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14AF"/>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AF"/>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14AF"/>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AF"/>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4</cp:revision>
  <dcterms:created xsi:type="dcterms:W3CDTF">2023-04-30T08:10:00Z</dcterms:created>
  <dcterms:modified xsi:type="dcterms:W3CDTF">2023-04-30T08:12:00Z</dcterms:modified>
</cp:coreProperties>
</file>