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171"/>
        <w:gridCol w:w="7677"/>
      </w:tblGrid>
      <w:tr w:rsidR="000172BF" w:rsidRPr="00A71100" w:rsidTr="000C032A">
        <w:trPr>
          <w:trHeight w:val="20"/>
          <w:jc w:val="center"/>
        </w:trPr>
        <w:tc>
          <w:tcPr>
            <w:tcW w:w="1728" w:type="dxa"/>
            <w:tcBorders>
              <w:bottom w:val="nil"/>
              <w:right w:val="nil"/>
            </w:tcBorders>
            <w:vAlign w:val="center"/>
          </w:tcPr>
          <w:p w:rsidR="000172BF" w:rsidRPr="00A71100" w:rsidRDefault="000172BF" w:rsidP="000C032A">
            <w:pPr>
              <w:bidi/>
              <w:spacing w:after="120"/>
              <w:rPr>
                <w:rFonts w:ascii="Nazanin,Bold" w:hAnsi="Nazanin,Bold" w:cs="B Nazanin"/>
                <w:color w:val="000000"/>
                <w:sz w:val="20"/>
                <w:szCs w:val="20"/>
                <w:rtl/>
                <w:lang w:bidi="fa-IR"/>
              </w:rPr>
            </w:pPr>
            <w:r w:rsidRPr="00A71100">
              <w:rPr>
                <w:rFonts w:cs="B Nazanin"/>
                <w:color w:val="000000"/>
                <w:sz w:val="20"/>
                <w:szCs w:val="20"/>
                <w:rtl/>
                <w:lang w:bidi="fa-IR"/>
              </w:rPr>
              <w:br w:type="page"/>
            </w:r>
            <w:r w:rsidRPr="00A71100">
              <w:rPr>
                <w:rFonts w:ascii="Nazanin,Bold" w:hAnsi="Nazanin,Bold" w:cs="B Nazanin"/>
                <w:color w:val="000000"/>
                <w:sz w:val="20"/>
                <w:szCs w:val="20"/>
                <w:rtl/>
              </w:rPr>
              <w:t>عنوان</w:t>
            </w:r>
            <w:r w:rsidRPr="00A71100">
              <w:rPr>
                <w:rFonts w:ascii="Nazanin,Bold" w:hAnsi="Nazanin,Bold" w:cs="B Nazanin" w:hint="cs"/>
                <w:color w:val="000000"/>
                <w:sz w:val="20"/>
                <w:szCs w:val="20"/>
                <w:rtl/>
              </w:rPr>
              <w:t xml:space="preserve"> و</w:t>
            </w:r>
            <w:r w:rsidRPr="00A71100">
              <w:rPr>
                <w:rFonts w:ascii="Nazanin,Bold" w:hAnsi="Nazanin,Bold" w:cs="B Nazanin" w:hint="cs"/>
                <w:color w:val="000000"/>
                <w:sz w:val="20"/>
                <w:szCs w:val="20"/>
                <w:rtl/>
                <w:lang w:bidi="fa-IR"/>
              </w:rPr>
              <w:t xml:space="preserve"> نام پدیدآور:</w:t>
            </w:r>
          </w:p>
        </w:tc>
        <w:tc>
          <w:tcPr>
            <w:tcW w:w="7848" w:type="dxa"/>
            <w:gridSpan w:val="2"/>
            <w:tcBorders>
              <w:left w:val="nil"/>
              <w:bottom w:val="nil"/>
            </w:tcBorders>
            <w:vAlign w:val="center"/>
          </w:tcPr>
          <w:p w:rsidR="000172BF" w:rsidRDefault="000172BF" w:rsidP="000C032A">
            <w:pPr>
              <w:bidi/>
              <w:spacing w:after="0"/>
              <w:rPr>
                <w:rFonts w:cs="B Nazanin" w:hint="cs"/>
                <w:b/>
                <w:bCs/>
                <w:color w:val="000000"/>
                <w:sz w:val="18"/>
                <w:szCs w:val="18"/>
                <w:rtl/>
                <w:lang w:bidi="fa-IR"/>
              </w:rPr>
            </w:pPr>
            <w:r w:rsidRPr="00A71100">
              <w:rPr>
                <w:rFonts w:cs="B Nazanin" w:hint="cs"/>
                <w:b/>
                <w:bCs/>
                <w:color w:val="000000"/>
                <w:sz w:val="18"/>
                <w:szCs w:val="18"/>
                <w:rtl/>
                <w:lang w:bidi="fa-IR"/>
              </w:rPr>
              <w:t>مدل‌یابی</w:t>
            </w:r>
            <w:r w:rsidRPr="00A71100">
              <w:rPr>
                <w:rFonts w:cs="B Nazanin"/>
                <w:b/>
                <w:bCs/>
                <w:color w:val="000000"/>
                <w:sz w:val="18"/>
                <w:szCs w:val="18"/>
                <w:rtl/>
                <w:lang w:bidi="fa-IR"/>
              </w:rPr>
              <w:t xml:space="preserve"> </w:t>
            </w:r>
            <w:r w:rsidRPr="00A71100">
              <w:rPr>
                <w:rFonts w:cs="B Nazanin" w:hint="cs"/>
                <w:b/>
                <w:bCs/>
                <w:color w:val="000000"/>
                <w:sz w:val="18"/>
                <w:szCs w:val="18"/>
                <w:rtl/>
                <w:lang w:bidi="fa-IR"/>
              </w:rPr>
              <w:t>علی</w:t>
            </w:r>
            <w:r w:rsidRPr="00A71100">
              <w:rPr>
                <w:rFonts w:cs="B Nazanin"/>
                <w:b/>
                <w:bCs/>
                <w:color w:val="000000"/>
                <w:sz w:val="18"/>
                <w:szCs w:val="18"/>
                <w:rtl/>
                <w:lang w:bidi="fa-IR"/>
              </w:rPr>
              <w:t xml:space="preserve"> </w:t>
            </w:r>
            <w:r w:rsidRPr="00A71100">
              <w:rPr>
                <w:rFonts w:cs="B Nazanin" w:hint="cs"/>
                <w:b/>
                <w:bCs/>
                <w:color w:val="000000"/>
                <w:sz w:val="18"/>
                <w:szCs w:val="18"/>
                <w:rtl/>
                <w:lang w:bidi="fa-IR"/>
              </w:rPr>
              <w:t>استفاده</w:t>
            </w:r>
            <w:r w:rsidRPr="00A71100">
              <w:rPr>
                <w:rFonts w:cs="B Nazanin"/>
                <w:b/>
                <w:bCs/>
                <w:color w:val="000000"/>
                <w:sz w:val="18"/>
                <w:szCs w:val="18"/>
                <w:rtl/>
                <w:lang w:bidi="fa-IR"/>
              </w:rPr>
              <w:t xml:space="preserve"> </w:t>
            </w:r>
            <w:r w:rsidRPr="00A71100">
              <w:rPr>
                <w:rFonts w:cs="B Nazanin" w:hint="cs"/>
                <w:b/>
                <w:bCs/>
                <w:color w:val="000000"/>
                <w:sz w:val="18"/>
                <w:szCs w:val="18"/>
                <w:rtl/>
                <w:lang w:bidi="fa-IR"/>
              </w:rPr>
              <w:t>دانش‌آموزان</w:t>
            </w:r>
            <w:r w:rsidRPr="00A71100">
              <w:rPr>
                <w:rFonts w:cs="B Nazanin"/>
                <w:b/>
                <w:bCs/>
                <w:color w:val="000000"/>
                <w:sz w:val="18"/>
                <w:szCs w:val="18"/>
                <w:rtl/>
                <w:lang w:bidi="fa-IR"/>
              </w:rPr>
              <w:t xml:space="preserve"> </w:t>
            </w:r>
            <w:r w:rsidRPr="00A71100">
              <w:rPr>
                <w:rFonts w:cs="B Nazanin" w:hint="cs"/>
                <w:b/>
                <w:bCs/>
                <w:color w:val="000000"/>
                <w:sz w:val="18"/>
                <w:szCs w:val="18"/>
                <w:rtl/>
                <w:lang w:bidi="fa-IR"/>
              </w:rPr>
              <w:t>از</w:t>
            </w:r>
            <w:r w:rsidRPr="00A71100">
              <w:rPr>
                <w:rFonts w:cs="B Nazanin"/>
                <w:b/>
                <w:bCs/>
                <w:color w:val="000000"/>
                <w:sz w:val="18"/>
                <w:szCs w:val="18"/>
                <w:rtl/>
                <w:lang w:bidi="fa-IR"/>
              </w:rPr>
              <w:t xml:space="preserve"> </w:t>
            </w:r>
            <w:r w:rsidRPr="00A71100">
              <w:rPr>
                <w:rFonts w:cs="B Nazanin" w:hint="cs"/>
                <w:b/>
                <w:bCs/>
                <w:color w:val="000000"/>
                <w:sz w:val="18"/>
                <w:szCs w:val="18"/>
                <w:rtl/>
                <w:lang w:bidi="fa-IR"/>
              </w:rPr>
              <w:t>فضای</w:t>
            </w:r>
            <w:r w:rsidRPr="00A71100">
              <w:rPr>
                <w:rFonts w:cs="B Nazanin"/>
                <w:b/>
                <w:bCs/>
                <w:color w:val="000000"/>
                <w:sz w:val="18"/>
                <w:szCs w:val="18"/>
                <w:rtl/>
                <w:lang w:bidi="fa-IR"/>
              </w:rPr>
              <w:t xml:space="preserve"> </w:t>
            </w:r>
            <w:r w:rsidRPr="00A71100">
              <w:rPr>
                <w:rFonts w:cs="B Nazanin" w:hint="cs"/>
                <w:b/>
                <w:bCs/>
                <w:color w:val="000000"/>
                <w:sz w:val="18"/>
                <w:szCs w:val="18"/>
                <w:rtl/>
                <w:lang w:bidi="fa-IR"/>
              </w:rPr>
              <w:t>مجازی</w:t>
            </w:r>
            <w:r w:rsidRPr="00A71100">
              <w:rPr>
                <w:rFonts w:cs="B Nazanin"/>
                <w:b/>
                <w:bCs/>
                <w:color w:val="000000"/>
                <w:sz w:val="18"/>
                <w:szCs w:val="18"/>
                <w:rtl/>
                <w:lang w:bidi="fa-IR"/>
              </w:rPr>
              <w:t xml:space="preserve"> </w:t>
            </w:r>
            <w:r w:rsidRPr="00A71100">
              <w:rPr>
                <w:rFonts w:cs="B Nazanin" w:hint="cs"/>
                <w:b/>
                <w:bCs/>
                <w:color w:val="000000"/>
                <w:sz w:val="18"/>
                <w:szCs w:val="18"/>
                <w:rtl/>
                <w:lang w:bidi="fa-IR"/>
              </w:rPr>
              <w:t>و</w:t>
            </w:r>
            <w:r w:rsidRPr="00A71100">
              <w:rPr>
                <w:rFonts w:cs="B Nazanin"/>
                <w:b/>
                <w:bCs/>
                <w:color w:val="000000"/>
                <w:sz w:val="18"/>
                <w:szCs w:val="18"/>
                <w:rtl/>
                <w:lang w:bidi="fa-IR"/>
              </w:rPr>
              <w:t xml:space="preserve"> </w:t>
            </w:r>
            <w:r w:rsidRPr="00A71100">
              <w:rPr>
                <w:rFonts w:cs="B Nazanin" w:hint="cs"/>
                <w:b/>
                <w:bCs/>
                <w:color w:val="000000"/>
                <w:sz w:val="18"/>
                <w:szCs w:val="18"/>
                <w:rtl/>
                <w:lang w:bidi="fa-IR"/>
              </w:rPr>
              <w:t>پیامدهای</w:t>
            </w:r>
            <w:r w:rsidRPr="00A71100">
              <w:rPr>
                <w:rFonts w:cs="B Nazanin"/>
                <w:b/>
                <w:bCs/>
                <w:color w:val="000000"/>
                <w:sz w:val="18"/>
                <w:szCs w:val="18"/>
                <w:rtl/>
                <w:lang w:bidi="fa-IR"/>
              </w:rPr>
              <w:t xml:space="preserve"> </w:t>
            </w:r>
            <w:r w:rsidRPr="00A71100">
              <w:rPr>
                <w:rFonts w:cs="B Nazanin" w:hint="cs"/>
                <w:b/>
                <w:bCs/>
                <w:color w:val="000000"/>
                <w:sz w:val="18"/>
                <w:szCs w:val="18"/>
                <w:rtl/>
                <w:lang w:bidi="fa-IR"/>
              </w:rPr>
              <w:t>روان‌شناختی</w:t>
            </w:r>
            <w:r w:rsidRPr="00A71100">
              <w:rPr>
                <w:rFonts w:cs="B Nazanin"/>
                <w:b/>
                <w:bCs/>
                <w:color w:val="000000"/>
                <w:sz w:val="18"/>
                <w:szCs w:val="18"/>
                <w:rtl/>
                <w:lang w:bidi="fa-IR"/>
              </w:rPr>
              <w:t xml:space="preserve"> </w:t>
            </w:r>
            <w:r w:rsidRPr="00A71100">
              <w:rPr>
                <w:rFonts w:cs="B Nazanin" w:hint="cs"/>
                <w:b/>
                <w:bCs/>
                <w:color w:val="000000"/>
                <w:sz w:val="18"/>
                <w:szCs w:val="18"/>
                <w:rtl/>
                <w:lang w:bidi="fa-IR"/>
              </w:rPr>
              <w:t>آن</w:t>
            </w:r>
            <w:r w:rsidRPr="00A71100">
              <w:rPr>
                <w:rFonts w:cs="B Nazanin"/>
                <w:b/>
                <w:bCs/>
                <w:color w:val="000000"/>
                <w:sz w:val="18"/>
                <w:szCs w:val="18"/>
                <w:rtl/>
                <w:lang w:bidi="fa-IR"/>
              </w:rPr>
              <w:t xml:space="preserve"> </w:t>
            </w:r>
            <w:r w:rsidRPr="00A71100">
              <w:rPr>
                <w:rFonts w:cs="B Nazanin" w:hint="cs"/>
                <w:b/>
                <w:bCs/>
                <w:color w:val="000000"/>
                <w:sz w:val="18"/>
                <w:szCs w:val="18"/>
                <w:rtl/>
                <w:lang w:bidi="fa-IR"/>
              </w:rPr>
              <w:t>در</w:t>
            </w:r>
            <w:r w:rsidRPr="00A71100">
              <w:rPr>
                <w:rFonts w:cs="B Nazanin"/>
                <w:b/>
                <w:bCs/>
                <w:color w:val="000000"/>
                <w:sz w:val="18"/>
                <w:szCs w:val="18"/>
                <w:rtl/>
                <w:lang w:bidi="fa-IR"/>
              </w:rPr>
              <w:t xml:space="preserve"> </w:t>
            </w:r>
            <w:r w:rsidRPr="00A71100">
              <w:rPr>
                <w:rFonts w:cs="B Nazanin" w:hint="cs"/>
                <w:b/>
                <w:bCs/>
                <w:color w:val="000000"/>
                <w:sz w:val="18"/>
                <w:szCs w:val="18"/>
                <w:rtl/>
                <w:lang w:bidi="fa-IR"/>
              </w:rPr>
              <w:t>بین</w:t>
            </w:r>
            <w:r w:rsidRPr="00A71100">
              <w:rPr>
                <w:rFonts w:cs="B Nazanin"/>
                <w:b/>
                <w:bCs/>
                <w:color w:val="000000"/>
                <w:sz w:val="18"/>
                <w:szCs w:val="18"/>
                <w:rtl/>
                <w:lang w:bidi="fa-IR"/>
              </w:rPr>
              <w:t xml:space="preserve"> </w:t>
            </w:r>
            <w:r w:rsidRPr="00A71100">
              <w:rPr>
                <w:rFonts w:cs="B Nazanin" w:hint="cs"/>
                <w:b/>
                <w:bCs/>
                <w:color w:val="000000"/>
                <w:sz w:val="18"/>
                <w:szCs w:val="18"/>
                <w:rtl/>
                <w:lang w:bidi="fa-IR"/>
              </w:rPr>
              <w:t>دانش‌آموزان</w:t>
            </w:r>
            <w:r w:rsidRPr="00A71100">
              <w:rPr>
                <w:rFonts w:cs="B Nazanin"/>
                <w:b/>
                <w:bCs/>
                <w:color w:val="000000"/>
                <w:sz w:val="18"/>
                <w:szCs w:val="18"/>
                <w:lang w:bidi="fa-IR"/>
              </w:rPr>
              <w:t xml:space="preserve"> </w:t>
            </w:r>
            <w:r w:rsidRPr="00A71100">
              <w:rPr>
                <w:rFonts w:cs="B Nazanin" w:hint="cs"/>
                <w:b/>
                <w:bCs/>
                <w:color w:val="000000"/>
                <w:sz w:val="18"/>
                <w:szCs w:val="18"/>
                <w:rtl/>
                <w:lang w:bidi="fa-IR"/>
              </w:rPr>
              <w:t>شهر</w:t>
            </w:r>
            <w:r w:rsidRPr="00A71100">
              <w:rPr>
                <w:rFonts w:cs="B Nazanin"/>
                <w:b/>
                <w:bCs/>
                <w:color w:val="000000"/>
                <w:sz w:val="18"/>
                <w:szCs w:val="18"/>
                <w:rtl/>
                <w:lang w:bidi="fa-IR"/>
              </w:rPr>
              <w:t xml:space="preserve"> </w:t>
            </w:r>
            <w:r w:rsidRPr="00A71100">
              <w:rPr>
                <w:rFonts w:cs="B Nazanin" w:hint="cs"/>
                <w:b/>
                <w:bCs/>
                <w:color w:val="000000"/>
                <w:sz w:val="18"/>
                <w:szCs w:val="18"/>
                <w:rtl/>
                <w:lang w:bidi="fa-IR"/>
              </w:rPr>
              <w:t>اردبیل</w:t>
            </w:r>
            <w:r>
              <w:rPr>
                <w:rFonts w:cs="B Nazanin" w:hint="cs"/>
                <w:b/>
                <w:bCs/>
                <w:color w:val="000000"/>
                <w:sz w:val="18"/>
                <w:szCs w:val="18"/>
                <w:rtl/>
                <w:lang w:bidi="fa-IR"/>
              </w:rPr>
              <w:t>.</w:t>
            </w:r>
          </w:p>
          <w:p w:rsidR="000172BF" w:rsidRPr="00A71100" w:rsidRDefault="000172BF" w:rsidP="000C032A">
            <w:pPr>
              <w:bidi/>
              <w:spacing w:after="0"/>
              <w:rPr>
                <w:rFonts w:cs="B Nazanin"/>
                <w:b/>
                <w:bCs/>
                <w:color w:val="000000"/>
                <w:sz w:val="18"/>
                <w:szCs w:val="18"/>
                <w:rtl/>
                <w:lang w:bidi="fa-IR"/>
              </w:rPr>
            </w:pPr>
            <w:r>
              <w:rPr>
                <w:rFonts w:cs="B Nazanin" w:hint="cs"/>
                <w:b/>
                <w:bCs/>
                <w:color w:val="000000"/>
                <w:sz w:val="18"/>
                <w:szCs w:val="18"/>
                <w:rtl/>
                <w:lang w:bidi="fa-IR"/>
              </w:rPr>
              <w:t xml:space="preserve"> </w:t>
            </w:r>
            <w:bookmarkStart w:id="0" w:name="_GoBack"/>
            <w:r>
              <w:rPr>
                <w:rFonts w:cs="B Nazanin" w:hint="cs"/>
                <w:b/>
                <w:bCs/>
                <w:color w:val="000000"/>
                <w:sz w:val="18"/>
                <w:szCs w:val="18"/>
                <w:rtl/>
                <w:lang w:bidi="fa-IR"/>
              </w:rPr>
              <w:t>سعید سیف‌درخشنده</w:t>
            </w:r>
            <w:bookmarkEnd w:id="0"/>
          </w:p>
        </w:tc>
      </w:tr>
      <w:tr w:rsidR="000172BF" w:rsidRPr="00A71100" w:rsidTr="000C032A">
        <w:trPr>
          <w:trHeight w:val="20"/>
          <w:jc w:val="center"/>
        </w:trPr>
        <w:tc>
          <w:tcPr>
            <w:tcW w:w="1899" w:type="dxa"/>
            <w:gridSpan w:val="2"/>
            <w:tcBorders>
              <w:top w:val="nil"/>
              <w:bottom w:val="nil"/>
              <w:right w:val="nil"/>
            </w:tcBorders>
            <w:vAlign w:val="center"/>
          </w:tcPr>
          <w:p w:rsidR="000172BF" w:rsidRPr="00A71100" w:rsidRDefault="000172BF" w:rsidP="000C032A">
            <w:pPr>
              <w:bidi/>
              <w:spacing w:after="120"/>
              <w:rPr>
                <w:rFonts w:ascii="Nazanin,Bold" w:hAnsi="Nazanin,Bold" w:cs="B Nazanin"/>
                <w:color w:val="000000"/>
                <w:sz w:val="20"/>
                <w:szCs w:val="20"/>
                <w:rtl/>
              </w:rPr>
            </w:pPr>
            <w:r w:rsidRPr="00A71100">
              <w:rPr>
                <w:rFonts w:ascii="Nazanin,Bold" w:hAnsi="Nazanin,Bold" w:cs="B Nazanin"/>
                <w:color w:val="000000"/>
                <w:sz w:val="20"/>
                <w:szCs w:val="20"/>
                <w:rtl/>
              </w:rPr>
              <w:t>استاد</w:t>
            </w:r>
            <w:r w:rsidRPr="00A71100">
              <w:rPr>
                <w:rFonts w:ascii="Nazanin,Bold" w:hAnsi="Nazanin,Bold" w:cs="B Nazanin" w:hint="cs"/>
                <w:color w:val="000000"/>
                <w:sz w:val="20"/>
                <w:szCs w:val="20"/>
                <w:rtl/>
              </w:rPr>
              <w:t xml:space="preserve">ان </w:t>
            </w:r>
            <w:r w:rsidRPr="00A71100">
              <w:rPr>
                <w:rFonts w:ascii="Nazanin,Bold" w:hAnsi="Nazanin,Bold" w:cs="B Nazanin"/>
                <w:color w:val="000000"/>
                <w:sz w:val="20"/>
                <w:szCs w:val="20"/>
                <w:rtl/>
              </w:rPr>
              <w:t>راهنما</w:t>
            </w:r>
            <w:r w:rsidRPr="00A71100">
              <w:rPr>
                <w:rFonts w:ascii="Nazanin,Bold" w:hAnsi="Nazanin,Bold" w:cs="B Nazanin" w:hint="cs"/>
                <w:color w:val="000000"/>
                <w:sz w:val="20"/>
                <w:szCs w:val="20"/>
                <w:rtl/>
              </w:rPr>
              <w:t xml:space="preserve">: </w:t>
            </w:r>
          </w:p>
        </w:tc>
        <w:tc>
          <w:tcPr>
            <w:tcW w:w="7677" w:type="dxa"/>
            <w:tcBorders>
              <w:top w:val="nil"/>
              <w:left w:val="nil"/>
              <w:bottom w:val="nil"/>
            </w:tcBorders>
            <w:vAlign w:val="center"/>
          </w:tcPr>
          <w:p w:rsidR="000172BF" w:rsidRPr="00A71100" w:rsidRDefault="000172BF" w:rsidP="000C032A">
            <w:pPr>
              <w:bidi/>
              <w:spacing w:after="120"/>
              <w:rPr>
                <w:rFonts w:ascii="Nazanin,Bold" w:hAnsi="Nazanin,Bold" w:cs="B Nazanin"/>
                <w:color w:val="000000"/>
                <w:sz w:val="18"/>
                <w:szCs w:val="18"/>
                <w:rtl/>
              </w:rPr>
            </w:pPr>
            <w:r w:rsidRPr="00A71100">
              <w:rPr>
                <w:rFonts w:ascii="Nazanin,Bold" w:hAnsi="Nazanin,Bold" w:cs="B Nazanin" w:hint="cs"/>
                <w:color w:val="000000"/>
                <w:sz w:val="18"/>
                <w:szCs w:val="18"/>
                <w:rtl/>
              </w:rPr>
              <w:t>اکبر عطادخت، نادر حاجلو</w:t>
            </w:r>
          </w:p>
        </w:tc>
      </w:tr>
      <w:tr w:rsidR="000172BF" w:rsidRPr="00A71100" w:rsidTr="000C032A">
        <w:trPr>
          <w:trHeight w:val="20"/>
          <w:jc w:val="center"/>
        </w:trPr>
        <w:tc>
          <w:tcPr>
            <w:tcW w:w="1899" w:type="dxa"/>
            <w:gridSpan w:val="2"/>
            <w:tcBorders>
              <w:top w:val="nil"/>
              <w:bottom w:val="nil"/>
              <w:right w:val="nil"/>
            </w:tcBorders>
            <w:vAlign w:val="center"/>
          </w:tcPr>
          <w:p w:rsidR="000172BF" w:rsidRPr="00A71100" w:rsidRDefault="000172BF" w:rsidP="000C032A">
            <w:pPr>
              <w:bidi/>
              <w:spacing w:after="120"/>
              <w:rPr>
                <w:rFonts w:ascii="Nazanin,Bold" w:hAnsi="Nazanin,Bold" w:cs="B Nazanin"/>
                <w:color w:val="000000"/>
                <w:sz w:val="20"/>
                <w:szCs w:val="20"/>
                <w:rtl/>
              </w:rPr>
            </w:pPr>
            <w:r w:rsidRPr="00A71100">
              <w:rPr>
                <w:rFonts w:ascii="Nazanin,Bold" w:hAnsi="Nazanin,Bold" w:cs="B Nazanin"/>
                <w:color w:val="000000"/>
                <w:sz w:val="20"/>
                <w:szCs w:val="20"/>
                <w:rtl/>
              </w:rPr>
              <w:t>استاد</w:t>
            </w:r>
            <w:r w:rsidRPr="00A71100">
              <w:rPr>
                <w:rFonts w:ascii="Nazanin,Bold" w:hAnsi="Nazanin,Bold" w:cs="B Nazanin" w:hint="cs"/>
                <w:color w:val="000000"/>
                <w:sz w:val="20"/>
                <w:szCs w:val="20"/>
                <w:rtl/>
              </w:rPr>
              <w:t>ان مشاور:</w:t>
            </w:r>
          </w:p>
        </w:tc>
        <w:tc>
          <w:tcPr>
            <w:tcW w:w="7677" w:type="dxa"/>
            <w:tcBorders>
              <w:top w:val="nil"/>
              <w:left w:val="nil"/>
              <w:bottom w:val="nil"/>
            </w:tcBorders>
            <w:vAlign w:val="center"/>
          </w:tcPr>
          <w:p w:rsidR="000172BF" w:rsidRPr="00A71100" w:rsidRDefault="000172BF" w:rsidP="000C032A">
            <w:pPr>
              <w:bidi/>
              <w:spacing w:after="120"/>
              <w:rPr>
                <w:rFonts w:ascii="Nazanin,Bold" w:hAnsi="Nazanin,Bold" w:cs="B Nazanin"/>
                <w:color w:val="000000"/>
                <w:sz w:val="18"/>
                <w:szCs w:val="18"/>
                <w:rtl/>
              </w:rPr>
            </w:pPr>
            <w:r w:rsidRPr="00A71100">
              <w:rPr>
                <w:rFonts w:ascii="Nazanin,Bold" w:hAnsi="Nazanin,Bold" w:cs="B Nazanin" w:hint="cs"/>
                <w:color w:val="000000"/>
                <w:sz w:val="18"/>
                <w:szCs w:val="18"/>
                <w:rtl/>
              </w:rPr>
              <w:t>نیلوفر میکائیلی</w:t>
            </w:r>
          </w:p>
        </w:tc>
      </w:tr>
      <w:tr w:rsidR="000172BF" w:rsidRPr="00A71100" w:rsidTr="000C032A">
        <w:trPr>
          <w:trHeight w:val="20"/>
          <w:jc w:val="center"/>
        </w:trPr>
        <w:tc>
          <w:tcPr>
            <w:tcW w:w="1899" w:type="dxa"/>
            <w:gridSpan w:val="2"/>
            <w:tcBorders>
              <w:top w:val="nil"/>
              <w:bottom w:val="nil"/>
              <w:right w:val="nil"/>
            </w:tcBorders>
            <w:vAlign w:val="center"/>
          </w:tcPr>
          <w:p w:rsidR="000172BF" w:rsidRPr="00A71100" w:rsidRDefault="000172BF" w:rsidP="000C032A">
            <w:pPr>
              <w:bidi/>
              <w:spacing w:after="120"/>
              <w:rPr>
                <w:rFonts w:ascii="Nazanin,Bold" w:hAnsi="Nazanin,Bold" w:cs="B Nazanin"/>
                <w:color w:val="000000"/>
                <w:sz w:val="20"/>
                <w:szCs w:val="20"/>
                <w:rtl/>
              </w:rPr>
            </w:pPr>
            <w:r w:rsidRPr="00A71100">
              <w:rPr>
                <w:rFonts w:ascii="Nazanin,Bold" w:hAnsi="Nazanin,Bold" w:cs="B Nazanin"/>
                <w:color w:val="000000"/>
                <w:sz w:val="20"/>
                <w:szCs w:val="20"/>
                <w:rtl/>
              </w:rPr>
              <w:t>تاريخ</w:t>
            </w:r>
            <w:r w:rsidRPr="00A71100">
              <w:rPr>
                <w:rFonts w:ascii="Nazanin,Bold" w:hAnsi="Nazanin,Bold" w:cs="B Nazanin"/>
                <w:color w:val="000000"/>
                <w:sz w:val="20"/>
                <w:szCs w:val="20"/>
              </w:rPr>
              <w:t xml:space="preserve"> </w:t>
            </w:r>
            <w:r w:rsidRPr="00A71100">
              <w:rPr>
                <w:rFonts w:ascii="Nazanin,Bold" w:hAnsi="Nazanin,Bold" w:cs="B Nazanin" w:hint="cs"/>
                <w:color w:val="000000"/>
                <w:sz w:val="20"/>
                <w:szCs w:val="20"/>
                <w:rtl/>
              </w:rPr>
              <w:t>دفاع:</w:t>
            </w:r>
            <w:r w:rsidRPr="00A71100">
              <w:rPr>
                <w:rFonts w:ascii="Nazanin,Bold" w:hAnsi="Nazanin,Bold" w:cs="B Nazanin" w:hint="cs"/>
                <w:b/>
                <w:bCs/>
                <w:color w:val="000000"/>
                <w:sz w:val="20"/>
                <w:szCs w:val="20"/>
                <w:rtl/>
              </w:rPr>
              <w:t xml:space="preserve"> </w:t>
            </w:r>
          </w:p>
        </w:tc>
        <w:tc>
          <w:tcPr>
            <w:tcW w:w="7677" w:type="dxa"/>
            <w:tcBorders>
              <w:top w:val="nil"/>
              <w:left w:val="nil"/>
              <w:bottom w:val="nil"/>
            </w:tcBorders>
            <w:vAlign w:val="center"/>
          </w:tcPr>
          <w:p w:rsidR="000172BF" w:rsidRPr="00A71100" w:rsidRDefault="000172BF" w:rsidP="000C032A">
            <w:pPr>
              <w:bidi/>
              <w:spacing w:after="120"/>
              <w:rPr>
                <w:rFonts w:ascii="Nazanin,Bold" w:hAnsi="Nazanin,Bold" w:cs="B Nazanin"/>
                <w:color w:val="000000"/>
                <w:sz w:val="18"/>
                <w:szCs w:val="18"/>
                <w:rtl/>
              </w:rPr>
            </w:pPr>
            <w:r>
              <w:rPr>
                <w:rFonts w:ascii="Nazanin,Bold" w:hAnsi="Nazanin,Bold" w:cs="B Nazanin" w:hint="cs"/>
                <w:color w:val="000000"/>
                <w:sz w:val="18"/>
                <w:szCs w:val="18"/>
                <w:rtl/>
              </w:rPr>
              <w:t>13/08/1400</w:t>
            </w:r>
          </w:p>
        </w:tc>
      </w:tr>
      <w:tr w:rsidR="000172BF" w:rsidRPr="00A71100" w:rsidTr="000C032A">
        <w:trPr>
          <w:trHeight w:val="20"/>
          <w:jc w:val="center"/>
        </w:trPr>
        <w:tc>
          <w:tcPr>
            <w:tcW w:w="1899" w:type="dxa"/>
            <w:gridSpan w:val="2"/>
            <w:tcBorders>
              <w:top w:val="nil"/>
              <w:bottom w:val="nil"/>
              <w:right w:val="nil"/>
            </w:tcBorders>
            <w:vAlign w:val="center"/>
          </w:tcPr>
          <w:p w:rsidR="000172BF" w:rsidRPr="00A71100" w:rsidRDefault="000172BF" w:rsidP="000C032A">
            <w:pPr>
              <w:bidi/>
              <w:spacing w:after="120"/>
              <w:rPr>
                <w:rFonts w:ascii="Nazanin,Bold" w:hAnsi="Nazanin,Bold" w:cs="B Nazanin"/>
                <w:b/>
                <w:bCs/>
                <w:color w:val="000000"/>
                <w:sz w:val="20"/>
                <w:szCs w:val="20"/>
                <w:rtl/>
              </w:rPr>
            </w:pPr>
            <w:r w:rsidRPr="00A71100">
              <w:rPr>
                <w:rFonts w:ascii="Nazanin,Bold" w:hAnsi="Nazanin,Bold" w:cs="B Nazanin"/>
                <w:color w:val="000000"/>
                <w:sz w:val="20"/>
                <w:szCs w:val="20"/>
                <w:rtl/>
              </w:rPr>
              <w:t>تعداد</w:t>
            </w:r>
            <w:r w:rsidRPr="00A71100">
              <w:rPr>
                <w:rFonts w:ascii="Nazanin,Bold" w:hAnsi="Nazanin,Bold" w:cs="B Nazanin"/>
                <w:color w:val="000000"/>
                <w:sz w:val="20"/>
                <w:szCs w:val="20"/>
              </w:rPr>
              <w:t xml:space="preserve"> </w:t>
            </w:r>
            <w:r w:rsidRPr="00A71100">
              <w:rPr>
                <w:rFonts w:ascii="Nazanin,Bold" w:hAnsi="Nazanin,Bold" w:cs="B Nazanin"/>
                <w:color w:val="000000"/>
                <w:sz w:val="20"/>
                <w:szCs w:val="20"/>
                <w:rtl/>
              </w:rPr>
              <w:t>صفح</w:t>
            </w:r>
            <w:r w:rsidRPr="00A71100">
              <w:rPr>
                <w:rFonts w:ascii="Nazanin,Bold" w:hAnsi="Nazanin,Bold" w:cs="B Nazanin" w:hint="cs"/>
                <w:color w:val="000000"/>
                <w:sz w:val="20"/>
                <w:szCs w:val="20"/>
                <w:rtl/>
              </w:rPr>
              <w:t xml:space="preserve">ات: </w:t>
            </w:r>
          </w:p>
        </w:tc>
        <w:tc>
          <w:tcPr>
            <w:tcW w:w="7677" w:type="dxa"/>
            <w:tcBorders>
              <w:top w:val="nil"/>
              <w:left w:val="nil"/>
              <w:bottom w:val="nil"/>
            </w:tcBorders>
            <w:vAlign w:val="center"/>
          </w:tcPr>
          <w:p w:rsidR="000172BF" w:rsidRPr="00A71100" w:rsidRDefault="000172BF" w:rsidP="000C032A">
            <w:pPr>
              <w:bidi/>
              <w:spacing w:after="120"/>
              <w:rPr>
                <w:rFonts w:ascii="Nazanin,Bold" w:hAnsi="Nazanin,Bold" w:cs="B Nazanin"/>
                <w:b/>
                <w:bCs/>
                <w:color w:val="000000"/>
                <w:sz w:val="18"/>
                <w:szCs w:val="18"/>
                <w:rtl/>
              </w:rPr>
            </w:pPr>
            <w:r>
              <w:rPr>
                <w:rFonts w:ascii="Nazanin,Bold" w:hAnsi="Nazanin,Bold" w:cs="B Nazanin"/>
                <w:b/>
                <w:bCs/>
                <w:color w:val="000000"/>
                <w:sz w:val="18"/>
                <w:szCs w:val="18"/>
              </w:rPr>
              <w:t>120</w:t>
            </w:r>
            <w:r w:rsidRPr="00A71100">
              <w:rPr>
                <w:rFonts w:ascii="Nazanin,Bold" w:hAnsi="Nazanin,Bold" w:cs="B Nazanin" w:hint="cs"/>
                <w:b/>
                <w:bCs/>
                <w:color w:val="000000"/>
                <w:sz w:val="18"/>
                <w:szCs w:val="18"/>
                <w:rtl/>
              </w:rPr>
              <w:t xml:space="preserve">  ص.</w:t>
            </w:r>
          </w:p>
        </w:tc>
      </w:tr>
      <w:tr w:rsidR="000172BF" w:rsidRPr="00A71100" w:rsidTr="000C032A">
        <w:trPr>
          <w:trHeight w:val="20"/>
          <w:jc w:val="center"/>
        </w:trPr>
        <w:tc>
          <w:tcPr>
            <w:tcW w:w="1899" w:type="dxa"/>
            <w:gridSpan w:val="2"/>
            <w:tcBorders>
              <w:top w:val="nil"/>
              <w:right w:val="nil"/>
            </w:tcBorders>
            <w:vAlign w:val="center"/>
          </w:tcPr>
          <w:p w:rsidR="000172BF" w:rsidRPr="00A71100" w:rsidRDefault="000172BF" w:rsidP="000C032A">
            <w:pPr>
              <w:bidi/>
              <w:spacing w:after="120"/>
              <w:rPr>
                <w:rFonts w:ascii="Nazanin,Bold" w:hAnsi="Nazanin,Bold" w:cs="B Nazanin"/>
                <w:b/>
                <w:bCs/>
                <w:color w:val="000000"/>
                <w:sz w:val="20"/>
                <w:szCs w:val="20"/>
                <w:rtl/>
              </w:rPr>
            </w:pPr>
            <w:r w:rsidRPr="00A71100">
              <w:rPr>
                <w:rFonts w:ascii="Nazanin,Bold" w:hAnsi="Nazanin,Bold" w:cs="B Nazanin" w:hint="cs"/>
                <w:color w:val="000000"/>
                <w:sz w:val="20"/>
                <w:szCs w:val="20"/>
                <w:rtl/>
              </w:rPr>
              <w:t>شماره پایان‌نامه:</w:t>
            </w:r>
          </w:p>
        </w:tc>
        <w:tc>
          <w:tcPr>
            <w:tcW w:w="7677" w:type="dxa"/>
            <w:tcBorders>
              <w:top w:val="nil"/>
              <w:left w:val="nil"/>
            </w:tcBorders>
            <w:vAlign w:val="center"/>
          </w:tcPr>
          <w:p w:rsidR="000172BF" w:rsidRPr="00A71100" w:rsidRDefault="000172BF" w:rsidP="000C032A">
            <w:pPr>
              <w:bidi/>
              <w:spacing w:after="120"/>
              <w:rPr>
                <w:rFonts w:cs="B Nazanin"/>
                <w:b/>
                <w:bCs/>
                <w:color w:val="000000"/>
                <w:sz w:val="18"/>
                <w:szCs w:val="18"/>
                <w:rtl/>
                <w:lang w:bidi="fa-IR"/>
              </w:rPr>
            </w:pPr>
            <w:r>
              <w:rPr>
                <w:rStyle w:val="PlaceholderText"/>
                <w:rFonts w:cs="B Nazanin" w:hint="cs"/>
                <w:b/>
                <w:bCs/>
                <w:color w:val="000000"/>
                <w:sz w:val="18"/>
                <w:szCs w:val="18"/>
                <w:rtl/>
              </w:rPr>
              <w:t>روان‌شناسی</w:t>
            </w:r>
            <w:r w:rsidRPr="00A71100">
              <w:rPr>
                <w:rStyle w:val="PlaceholderText"/>
                <w:rFonts w:cs="B Nazanin"/>
                <w:b/>
                <w:bCs/>
                <w:color w:val="000000"/>
                <w:sz w:val="18"/>
                <w:szCs w:val="18"/>
                <w:rtl/>
              </w:rPr>
              <w:t xml:space="preserve"> / شماره پا</w:t>
            </w:r>
            <w:r w:rsidRPr="00A71100">
              <w:rPr>
                <w:rStyle w:val="PlaceholderText"/>
                <w:rFonts w:cs="B Nazanin" w:hint="cs"/>
                <w:b/>
                <w:bCs/>
                <w:color w:val="000000"/>
                <w:sz w:val="18"/>
                <w:szCs w:val="18"/>
                <w:rtl/>
              </w:rPr>
              <w:t>ی</w:t>
            </w:r>
            <w:r w:rsidRPr="00A71100">
              <w:rPr>
                <w:rStyle w:val="PlaceholderText"/>
                <w:rFonts w:cs="B Nazanin" w:hint="eastAsia"/>
                <w:b/>
                <w:bCs/>
                <w:color w:val="000000"/>
                <w:sz w:val="18"/>
                <w:szCs w:val="18"/>
                <w:rtl/>
              </w:rPr>
              <w:t>ان‌نامه</w:t>
            </w:r>
          </w:p>
        </w:tc>
      </w:tr>
      <w:tr w:rsidR="000172BF" w:rsidRPr="00A71100" w:rsidTr="000C032A">
        <w:trPr>
          <w:trHeight w:val="1268"/>
          <w:jc w:val="center"/>
        </w:trPr>
        <w:tc>
          <w:tcPr>
            <w:tcW w:w="9576" w:type="dxa"/>
            <w:gridSpan w:val="3"/>
          </w:tcPr>
          <w:p w:rsidR="000172BF" w:rsidRPr="00A04E6A" w:rsidRDefault="000172BF" w:rsidP="000C032A">
            <w:pPr>
              <w:bidi/>
              <w:spacing w:before="120" w:after="120"/>
              <w:jc w:val="both"/>
              <w:rPr>
                <w:rFonts w:ascii="Nazanin,Bold" w:hAnsi="Nazanin,Bold" w:cs="B Nazanin"/>
                <w:b/>
                <w:bCs/>
                <w:color w:val="000000"/>
                <w:sz w:val="26"/>
                <w:rtl/>
              </w:rPr>
            </w:pPr>
            <w:r w:rsidRPr="00A04E6A">
              <w:rPr>
                <w:rFonts w:ascii="Nazanin,Bold" w:hAnsi="Nazanin,Bold" w:cs="B Nazanin" w:hint="cs"/>
                <w:b/>
                <w:bCs/>
                <w:color w:val="000000"/>
                <w:sz w:val="26"/>
                <w:rtl/>
              </w:rPr>
              <w:t>چکیده</w:t>
            </w:r>
          </w:p>
          <w:p w:rsidR="000172BF" w:rsidRPr="00A71100" w:rsidRDefault="000172BF" w:rsidP="000C032A">
            <w:pPr>
              <w:bidi/>
              <w:spacing w:before="120" w:after="120"/>
              <w:jc w:val="both"/>
              <w:rPr>
                <w:rFonts w:ascii="Nazanin,Bold" w:hAnsi="Nazanin,Bold" w:cs="B Nazanin"/>
                <w:color w:val="000000"/>
                <w:sz w:val="26"/>
                <w:rtl/>
              </w:rPr>
            </w:pPr>
            <w:r w:rsidRPr="00A04E6A">
              <w:rPr>
                <w:rFonts w:ascii="Nazanin,Bold" w:hAnsi="Nazanin,Bold" w:cs="B Nazanin" w:hint="cs"/>
                <w:b/>
                <w:bCs/>
                <w:color w:val="000000"/>
                <w:sz w:val="26"/>
                <w:rtl/>
              </w:rPr>
              <w:t>هدف</w:t>
            </w:r>
            <w:r w:rsidRPr="00A04E6A">
              <w:rPr>
                <w:rFonts w:ascii="Nazanin,Bold" w:hAnsi="Nazanin,Bold" w:cs="B Nazanin"/>
                <w:b/>
                <w:bCs/>
                <w:color w:val="000000"/>
                <w:sz w:val="26"/>
                <w:rtl/>
              </w:rPr>
              <w:t>:</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امروزه،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استفاده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از</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فضای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مجازی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بخش</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جدایی‌ناپذیر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زندگی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انسان‌ها</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تبدیل</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شده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است</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و</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گستردگی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استفاده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از</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آن</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بویژه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در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بین</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نسل</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جوان</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در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کنار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محاسنی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که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دارد</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باعث</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نگرانی‌هایی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نیز</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در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بین</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والدین</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و</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مسئولین</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شده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است</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بطوریکه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در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سال‌های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اخیر،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عوامل</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گرایش</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فضای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مجازی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و</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نحوه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استفاده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درست</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از</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آن</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و</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همچنین</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پیامدهای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احتمالی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آن</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مورد</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توجه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بیشتر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پژوهشگران</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قرار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گرفته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است</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پژوهش</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حاضر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نیز</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در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این</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راستا</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با</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هدف</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مدل‌یابی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گرایش</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دانش‌آموزان</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فضای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مجازی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و</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پیامدهای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روان‌شناختی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آن</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در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شهر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اردبیل</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انجام</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شده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است</w:t>
            </w:r>
            <w:r w:rsidRPr="00A71100">
              <w:rPr>
                <w:rFonts w:ascii="Nazanin,Bold" w:hAnsi="Nazanin,Bold" w:cs="B Nazanin"/>
                <w:color w:val="000000"/>
                <w:sz w:val="26"/>
              </w:rPr>
              <w:t>.</w:t>
            </w:r>
          </w:p>
          <w:p w:rsidR="000172BF" w:rsidRPr="00A71100" w:rsidRDefault="000172BF" w:rsidP="000C032A">
            <w:pPr>
              <w:bidi/>
              <w:spacing w:before="120" w:after="120"/>
              <w:jc w:val="both"/>
              <w:rPr>
                <w:rFonts w:ascii="Nazanin,Bold" w:hAnsi="Nazanin,Bold" w:cs="B Nazanin"/>
                <w:color w:val="000000"/>
                <w:sz w:val="26"/>
                <w:rtl/>
              </w:rPr>
            </w:pPr>
            <w:r w:rsidRPr="00A04E6A">
              <w:rPr>
                <w:rFonts w:ascii="Nazanin,Bold" w:hAnsi="Nazanin,Bold" w:cs="B Nazanin" w:hint="cs"/>
                <w:b/>
                <w:bCs/>
                <w:color w:val="000000"/>
                <w:sz w:val="26"/>
                <w:rtl/>
              </w:rPr>
              <w:t>روش‌شناسی</w:t>
            </w:r>
            <w:r w:rsidRPr="00A04E6A">
              <w:rPr>
                <w:rFonts w:ascii="Nazanin,Bold" w:hAnsi="Nazanin,Bold" w:cs="B Nazanin"/>
                <w:b/>
                <w:bCs/>
                <w:color w:val="000000"/>
                <w:sz w:val="26"/>
                <w:rtl/>
              </w:rPr>
              <w:t xml:space="preserve"> </w:t>
            </w:r>
            <w:r w:rsidRPr="00A04E6A">
              <w:rPr>
                <w:rFonts w:ascii="Nazanin,Bold" w:hAnsi="Nazanin,Bold" w:cs="B Nazanin" w:hint="cs"/>
                <w:b/>
                <w:bCs/>
                <w:color w:val="000000"/>
                <w:sz w:val="26"/>
                <w:rtl/>
              </w:rPr>
              <w:t>پژوهش</w:t>
            </w:r>
            <w:r w:rsidRPr="00A04E6A">
              <w:rPr>
                <w:rFonts w:ascii="Nazanin,Bold" w:hAnsi="Nazanin,Bold" w:cs="B Nazanin"/>
                <w:b/>
                <w:bCs/>
                <w:color w:val="000000"/>
                <w:sz w:val="26"/>
                <w:rtl/>
              </w:rPr>
              <w:t>:</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روش</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تحقیق</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مورد</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استفاده،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توصیفی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از</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نوع</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همبستگی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بوده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و</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دانش‌آموزان</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دوره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دوم</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متوسطه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شهر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اردبیل</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جامعه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آماری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این</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پژوهش</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بودند</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که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از</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بین</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آنها</w:t>
            </w:r>
            <w:r w:rsidRPr="00A71100">
              <w:rPr>
                <w:rFonts w:ascii="Nazanin,Bold" w:hAnsi="Nazanin,Bold" w:cs="B Nazanin"/>
                <w:color w:val="000000"/>
                <w:sz w:val="26"/>
                <w:rtl/>
              </w:rPr>
              <w:t xml:space="preserve"> 340 </w:t>
            </w:r>
            <w:r w:rsidRPr="00A71100">
              <w:rPr>
                <w:rFonts w:ascii="Nazanin,Bold" w:hAnsi="Nazanin,Bold" w:cs="B Nazanin" w:hint="cs"/>
                <w:color w:val="000000"/>
                <w:sz w:val="26"/>
                <w:rtl/>
              </w:rPr>
              <w:t>دانش‌آموز</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با</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استفاده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از</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جدول</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نمونه‌گیری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کرجسی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و</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مورگان</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روش</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نمونه‌گیری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خوشه‌‌ای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چندمرحله‌ای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عنوان</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نمونه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پژوهش</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انتخاب</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شده‌اند</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برای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جمع‌آوری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داده‌ها</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پرسشنامه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محقق‌ساخته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و</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پرسشنامه‌های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استاندارد</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آزمون</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اعتياد</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اينترنتى</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يانگ</w:t>
            </w:r>
            <w:r w:rsidRPr="00A71100">
              <w:rPr>
                <w:rFonts w:ascii="Nazanin,Bold" w:hAnsi="Nazanin,Bold" w:cs="B Nazanin"/>
                <w:color w:val="000000"/>
                <w:szCs w:val="18"/>
              </w:rPr>
              <w:t>" (IAT)</w:t>
            </w:r>
            <w:r w:rsidRPr="00A71100">
              <w:rPr>
                <w:rFonts w:ascii="Nazanin,Bold" w:hAnsi="Nazanin,Bold" w:cs="B Nazanin" w:hint="cs"/>
                <w:color w:val="000000"/>
                <w:sz w:val="26"/>
                <w:rtl/>
              </w:rPr>
              <w:t>،</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مقياس</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افسردگي،</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اضطراب</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و</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فشار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رواني</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لاویبوند</w:t>
            </w:r>
            <w:r w:rsidRPr="00A71100">
              <w:rPr>
                <w:rFonts w:ascii="Nazanin,Bold" w:hAnsi="Nazanin,Bold" w:cs="B Nazanin"/>
                <w:color w:val="000000"/>
                <w:szCs w:val="18"/>
              </w:rPr>
              <w:t>"</w:t>
            </w:r>
            <w:r w:rsidRPr="00A71100">
              <w:rPr>
                <w:rFonts w:ascii="Nazanin,Bold" w:hAnsi="Nazanin,Bold" w:cs="B Nazanin"/>
                <w:color w:val="000000"/>
                <w:sz w:val="26"/>
              </w:rPr>
              <w:t xml:space="preserve"> </w:t>
            </w:r>
            <w:r w:rsidRPr="00A71100">
              <w:rPr>
                <w:rFonts w:ascii="Nazanin,Bold" w:hAnsi="Nazanin,Bold" w:cs="B Nazanin"/>
                <w:color w:val="000000"/>
                <w:szCs w:val="18"/>
              </w:rPr>
              <w:t>(DASS)</w:t>
            </w:r>
            <w:r w:rsidRPr="00A71100">
              <w:rPr>
                <w:rFonts w:ascii="Nazanin,Bold" w:hAnsi="Nazanin,Bold" w:cs="B Nazanin" w:hint="cs"/>
                <w:color w:val="000000"/>
                <w:sz w:val="26"/>
                <w:rtl/>
              </w:rPr>
              <w:t>،</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مقیاس</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انزوای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اجتماعی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راسل</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و</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پرسشنامه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شخصیتی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وودورث</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استفاده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شد</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تجزیه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و</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تحلیل</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داده‌ها</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با</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استفاده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از</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روش‌های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تحلیل</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عاملی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و</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تحلیل</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مسیر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بوسیله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نرم‌افزارهای</w:t>
            </w:r>
            <w:r w:rsidRPr="00A71100">
              <w:rPr>
                <w:rFonts w:ascii="Nazanin,Bold" w:hAnsi="Nazanin,Bold" w:cs="B Nazanin"/>
                <w:color w:val="000000"/>
                <w:szCs w:val="18"/>
              </w:rPr>
              <w:t>SPSS</w:t>
            </w:r>
            <w:r w:rsidRPr="00A71100">
              <w:rPr>
                <w:rFonts w:ascii="Nazanin,Bold" w:hAnsi="Nazanin,Bold" w:cs="B Nazanin" w:hint="cs"/>
                <w:color w:val="000000"/>
                <w:sz w:val="26"/>
                <w:rtl/>
              </w:rPr>
              <w:t>،</w:t>
            </w:r>
            <w:r w:rsidRPr="00A71100">
              <w:rPr>
                <w:rFonts w:ascii="Nazanin,Bold" w:hAnsi="Nazanin,Bold" w:cs="B Nazanin"/>
                <w:color w:val="000000"/>
                <w:sz w:val="26"/>
                <w:rtl/>
              </w:rPr>
              <w:t xml:space="preserve"> </w:t>
            </w:r>
            <w:r w:rsidRPr="00A71100">
              <w:rPr>
                <w:rFonts w:ascii="Nazanin,Bold" w:hAnsi="Nazanin,Bold" w:cs="B Nazanin"/>
                <w:color w:val="000000"/>
                <w:szCs w:val="18"/>
              </w:rPr>
              <w:t>LISREL</w:t>
            </w:r>
            <w:r w:rsidRPr="00A71100">
              <w:rPr>
                <w:rFonts w:ascii="Nazanin,Bold" w:hAnsi="Nazanin,Bold" w:cs="B Nazanin"/>
                <w:color w:val="000000"/>
                <w:sz w:val="26"/>
              </w:rPr>
              <w:t xml:space="preserve"> </w:t>
            </w:r>
            <w:r>
              <w:rPr>
                <w:rFonts w:ascii="Nazanin,Bold" w:hAnsi="Nazanin,Bold" w:cs="B Nazanin" w:hint="cs"/>
                <w:color w:val="000000"/>
                <w:sz w:val="26"/>
                <w:rtl/>
              </w:rPr>
              <w:t xml:space="preserve"> </w:t>
            </w:r>
            <w:r w:rsidRPr="00A71100">
              <w:rPr>
                <w:rFonts w:ascii="Nazanin,Bold" w:hAnsi="Nazanin,Bold" w:cs="B Nazanin" w:hint="cs"/>
                <w:color w:val="000000"/>
                <w:sz w:val="26"/>
                <w:rtl/>
              </w:rPr>
              <w:t>و</w:t>
            </w:r>
            <w:r w:rsidRPr="00A71100">
              <w:rPr>
                <w:rFonts w:ascii="Nazanin,Bold" w:hAnsi="Nazanin,Bold" w:cs="B Nazanin"/>
                <w:color w:val="000000"/>
                <w:sz w:val="26"/>
              </w:rPr>
              <w:t xml:space="preserve"> </w:t>
            </w:r>
            <w:r w:rsidRPr="00A71100">
              <w:rPr>
                <w:rFonts w:ascii="Nazanin,Bold" w:hAnsi="Nazanin,Bold" w:cs="B Nazanin"/>
                <w:color w:val="000000"/>
                <w:szCs w:val="18"/>
              </w:rPr>
              <w:t>AMOS</w:t>
            </w:r>
            <w:r w:rsidRPr="00A71100">
              <w:rPr>
                <w:rFonts w:ascii="Nazanin,Bold" w:hAnsi="Nazanin,Bold" w:cs="B Nazanin" w:hint="cs"/>
                <w:color w:val="000000"/>
                <w:sz w:val="26"/>
                <w:rtl/>
              </w:rPr>
              <w:t>انجام</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گرفت</w:t>
            </w:r>
            <w:r w:rsidRPr="00A71100">
              <w:rPr>
                <w:rFonts w:ascii="Nazanin,Bold" w:hAnsi="Nazanin,Bold" w:cs="B Nazanin"/>
                <w:color w:val="000000"/>
                <w:sz w:val="26"/>
              </w:rPr>
              <w:t xml:space="preserve">. </w:t>
            </w:r>
          </w:p>
          <w:p w:rsidR="000172BF" w:rsidRDefault="000172BF" w:rsidP="000C032A">
            <w:pPr>
              <w:bidi/>
              <w:spacing w:before="120" w:after="120"/>
              <w:jc w:val="both"/>
              <w:rPr>
                <w:rFonts w:ascii="Nazanin,Bold" w:hAnsi="Nazanin,Bold" w:cs="B Nazanin" w:hint="cs"/>
                <w:color w:val="000000"/>
                <w:sz w:val="26"/>
                <w:rtl/>
              </w:rPr>
            </w:pPr>
            <w:r w:rsidRPr="00A04E6A">
              <w:rPr>
                <w:rFonts w:ascii="Nazanin,Bold" w:hAnsi="Nazanin,Bold" w:cs="B Nazanin" w:hint="cs"/>
                <w:b/>
                <w:bCs/>
                <w:color w:val="000000"/>
                <w:sz w:val="26"/>
                <w:rtl/>
              </w:rPr>
              <w:t>یافته‌ها</w:t>
            </w:r>
            <w:r w:rsidRPr="00A04E6A">
              <w:rPr>
                <w:rFonts w:ascii="Nazanin,Bold" w:hAnsi="Nazanin,Bold" w:cs="B Nazanin"/>
                <w:b/>
                <w:bCs/>
                <w:color w:val="000000"/>
                <w:sz w:val="26"/>
                <w:rtl/>
              </w:rPr>
              <w:t>:</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یافته‌ها</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نشان</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داد</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که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تمامی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ضرایب</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اثر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مستقیم</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مسیرها</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معنی‌دار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هستند</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و</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از</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میان</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آنها</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ضرایب</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اثر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مستقیم</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از</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عوامل</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فردی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رضایت</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کاربر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و</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گرایش</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فضای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مجازی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و</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همچنین</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ضریب</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اثر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مستقیم</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از</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عوامل</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محیطی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رضایت</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کاربر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و</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ضرایب</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اثر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مسیر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از</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رضایت</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کاربر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گرایش</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فضای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مجازی،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از</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گرایش</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فضای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مجازی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متغیرهای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اعتیاد</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اینترنت،</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خشونت،</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انزوای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اجتماعی،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اضطراب</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و</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افسردگی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معنی‌دار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هستند</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همچنین</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تمامی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ضرایب</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اثر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غیرمستقیم</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متغیرها</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جزء</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ضریب</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اثر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غیرمستقیم</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محیطی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روی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گرایش</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فضای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مجازی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از</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طریق</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رضایت</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کاربر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معنی‌دار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هستند</w:t>
            </w:r>
            <w:r w:rsidRPr="00A71100">
              <w:rPr>
                <w:rFonts w:ascii="Nazanin,Bold" w:hAnsi="Nazanin,Bold" w:cs="B Nazanin"/>
                <w:color w:val="000000"/>
                <w:sz w:val="26"/>
                <w:rtl/>
              </w:rPr>
              <w:t>.</w:t>
            </w:r>
          </w:p>
          <w:p w:rsidR="000172BF" w:rsidRPr="00A71100" w:rsidRDefault="000172BF" w:rsidP="000C032A">
            <w:pPr>
              <w:bidi/>
              <w:spacing w:before="120" w:after="120"/>
              <w:jc w:val="both"/>
              <w:rPr>
                <w:rFonts w:ascii="Nazanin,Bold" w:hAnsi="Nazanin,Bold" w:cs="B Nazanin"/>
                <w:color w:val="000000"/>
                <w:sz w:val="26"/>
                <w:rtl/>
              </w:rPr>
            </w:pPr>
            <w:r w:rsidRPr="00A71100">
              <w:rPr>
                <w:rFonts w:ascii="Nazanin,Bold" w:hAnsi="Nazanin,Bold" w:cs="B Nazanin"/>
                <w:color w:val="000000"/>
                <w:sz w:val="26"/>
                <w:rtl/>
              </w:rPr>
              <w:t xml:space="preserve"> </w:t>
            </w:r>
            <w:r w:rsidRPr="00A04E6A">
              <w:rPr>
                <w:rFonts w:ascii="Nazanin,Bold" w:hAnsi="Nazanin,Bold" w:cs="B Nazanin" w:hint="cs"/>
                <w:b/>
                <w:bCs/>
                <w:color w:val="000000"/>
                <w:sz w:val="26"/>
                <w:rtl/>
              </w:rPr>
              <w:t>نتیجه‌گیری</w:t>
            </w:r>
            <w:r w:rsidRPr="00A04E6A">
              <w:rPr>
                <w:rFonts w:ascii="Nazanin,Bold" w:hAnsi="Nazanin,Bold" w:cs="B Nazanin"/>
                <w:b/>
                <w:bCs/>
                <w:color w:val="000000"/>
                <w:sz w:val="26"/>
                <w:rtl/>
              </w:rPr>
              <w:t>:</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برازش</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داده‌ها</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نشان</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دادند</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گستردگی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اینترنت،</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دسترسی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راحت،</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ارزان</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و</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کم‌هزینه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بودن</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و</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همچنین</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محتوای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سایت‌ها</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و</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شبکه‌های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اجتماعی،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احساس</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تنهایی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و</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تعامل</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با</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دیگران</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از</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جمله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عوامل</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گرایش</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فضای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مجازی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هستند</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و</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تاثیر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زیاد</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آن</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اعتیاد</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اینترنت،</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خشونت،</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انزوای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اجتماعی،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اضطراب</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و</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افسردگی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بیانگر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آن</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است</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که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گرایش</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فضای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مجازی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بیشتر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از</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چه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منابعی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سرچشمه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گرفته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و</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چقدر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در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بروز</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و</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یا</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تشدید</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اختلال‌های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روانی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افراد</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می‌تواند</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موثر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باشد</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و</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این</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موضوع</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می‌تواند</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زنگ</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خطری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باشد</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برای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اولیاء</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خانواده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و</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مدرسه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و</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همچنین</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مسئولین</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و</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تصمیم‌گیران</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جامعه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که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نحو</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مقتضی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و</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موثر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در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مدیریت</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استفاده</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از</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این</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فن‌آوری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نقش‌آفرین</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باشند</w:t>
            </w:r>
            <w:r w:rsidRPr="00A71100">
              <w:rPr>
                <w:rFonts w:ascii="Nazanin,Bold" w:hAnsi="Nazanin,Bold" w:cs="B Nazanin"/>
                <w:color w:val="000000"/>
                <w:sz w:val="26"/>
              </w:rPr>
              <w:t>.</w:t>
            </w:r>
          </w:p>
          <w:p w:rsidR="000172BF" w:rsidRPr="00A71100" w:rsidRDefault="000172BF" w:rsidP="000C032A">
            <w:pPr>
              <w:bidi/>
              <w:spacing w:before="120" w:after="120"/>
              <w:jc w:val="both"/>
              <w:rPr>
                <w:rFonts w:ascii="Nazanin,Bold" w:hAnsi="Nazanin,Bold" w:cs="B Nazanin"/>
                <w:color w:val="000000"/>
                <w:sz w:val="26"/>
                <w:rtl/>
              </w:rPr>
            </w:pPr>
            <w:r w:rsidRPr="00A04E6A">
              <w:rPr>
                <w:rFonts w:ascii="Nazanin,Bold" w:hAnsi="Nazanin,Bold" w:cs="B Nazanin" w:hint="cs"/>
                <w:b/>
                <w:bCs/>
                <w:color w:val="000000"/>
                <w:sz w:val="26"/>
                <w:rtl/>
              </w:rPr>
              <w:t>کلمات</w:t>
            </w:r>
            <w:r w:rsidRPr="00A04E6A">
              <w:rPr>
                <w:rFonts w:ascii="Nazanin,Bold" w:hAnsi="Nazanin,Bold" w:cs="B Nazanin"/>
                <w:b/>
                <w:bCs/>
                <w:color w:val="000000"/>
                <w:sz w:val="26"/>
                <w:rtl/>
              </w:rPr>
              <w:t xml:space="preserve"> </w:t>
            </w:r>
            <w:r w:rsidRPr="00A04E6A">
              <w:rPr>
                <w:rFonts w:ascii="Nazanin,Bold" w:hAnsi="Nazanin,Bold" w:cs="B Nazanin" w:hint="cs"/>
                <w:b/>
                <w:bCs/>
                <w:color w:val="000000"/>
                <w:sz w:val="26"/>
                <w:rtl/>
              </w:rPr>
              <w:t>کلیدی</w:t>
            </w:r>
            <w:r w:rsidRPr="00A04E6A">
              <w:rPr>
                <w:rFonts w:ascii="Nazanin,Bold" w:hAnsi="Nazanin,Bold" w:cs="B Nazanin"/>
                <w:b/>
                <w:bCs/>
                <w:color w:val="000000"/>
                <w:sz w:val="26"/>
                <w:rtl/>
              </w:rPr>
              <w:t>:</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فضای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مجازی،</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تحلیل</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مسیر،</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اعتیاد</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اینترنت،</w:t>
            </w:r>
            <w:r w:rsidRPr="00A71100">
              <w:rPr>
                <w:rFonts w:ascii="Nazanin,Bold" w:hAnsi="Nazanin,Bold" w:cs="B Nazanin"/>
                <w:color w:val="000000"/>
                <w:sz w:val="26"/>
                <w:rtl/>
              </w:rPr>
              <w:t xml:space="preserve"> </w:t>
            </w:r>
            <w:r w:rsidRPr="00A71100">
              <w:rPr>
                <w:rFonts w:ascii="Nazanin,Bold" w:hAnsi="Nazanin,Bold" w:cs="B Nazanin" w:hint="cs"/>
                <w:color w:val="000000"/>
                <w:sz w:val="26"/>
                <w:rtl/>
              </w:rPr>
              <w:t>دانش‌آموز</w:t>
            </w:r>
            <w:r w:rsidRPr="00A71100">
              <w:rPr>
                <w:rFonts w:ascii="Nazanin,Bold" w:hAnsi="Nazanin,Bold" w:cs="B Nazanin"/>
                <w:color w:val="000000"/>
                <w:sz w:val="26"/>
                <w:rtl/>
              </w:rPr>
              <w:t>.</w:t>
            </w:r>
          </w:p>
        </w:tc>
      </w:tr>
    </w:tbl>
    <w:p w:rsidR="000172BF" w:rsidRDefault="000172BF"/>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53"/>
        <w:gridCol w:w="7223"/>
      </w:tblGrid>
      <w:tr w:rsidR="000172BF" w:rsidRPr="000172BF" w:rsidTr="000C032A">
        <w:trPr>
          <w:trHeight w:val="20"/>
          <w:jc w:val="center"/>
        </w:trPr>
        <w:tc>
          <w:tcPr>
            <w:tcW w:w="2353" w:type="dxa"/>
            <w:tcBorders>
              <w:bottom w:val="nil"/>
              <w:right w:val="nil"/>
            </w:tcBorders>
            <w:vAlign w:val="center"/>
          </w:tcPr>
          <w:p w:rsidR="000172BF" w:rsidRPr="000172BF" w:rsidRDefault="000172BF" w:rsidP="000172BF">
            <w:pPr>
              <w:rPr>
                <w:rFonts w:cs="Calibri"/>
                <w:color w:val="000000"/>
                <w:sz w:val="20"/>
                <w:szCs w:val="20"/>
                <w:rtl/>
                <w:lang w:bidi="fa-IR"/>
              </w:rPr>
            </w:pPr>
            <w:r w:rsidRPr="000172BF">
              <w:rPr>
                <w:rFonts w:cs="Calibri"/>
                <w:color w:val="000000"/>
                <w:sz w:val="20"/>
                <w:szCs w:val="20"/>
                <w:rtl/>
                <w:lang w:bidi="fa-IR"/>
              </w:rPr>
              <w:lastRenderedPageBreak/>
              <w:br w:type="page"/>
            </w:r>
            <w:r w:rsidRPr="000172BF">
              <w:rPr>
                <w:rFonts w:cs="Calibri"/>
                <w:color w:val="000000"/>
                <w:sz w:val="20"/>
                <w:szCs w:val="20"/>
              </w:rPr>
              <w:t>Title and Author:</w:t>
            </w:r>
          </w:p>
        </w:tc>
        <w:tc>
          <w:tcPr>
            <w:tcW w:w="7223" w:type="dxa"/>
            <w:tcBorders>
              <w:left w:val="nil"/>
              <w:bottom w:val="nil"/>
            </w:tcBorders>
            <w:vAlign w:val="center"/>
          </w:tcPr>
          <w:p w:rsidR="000172BF" w:rsidRPr="000172BF" w:rsidRDefault="000172BF" w:rsidP="000172BF">
            <w:pPr>
              <w:rPr>
                <w:rFonts w:cs="Calibri"/>
                <w:b/>
                <w:bCs/>
                <w:color w:val="000000"/>
                <w:sz w:val="18"/>
                <w:szCs w:val="18"/>
                <w:lang w:bidi="fa-IR"/>
              </w:rPr>
            </w:pPr>
            <w:r w:rsidRPr="000172BF">
              <w:rPr>
                <w:rFonts w:cs="Calibri"/>
                <w:b/>
                <w:bCs/>
                <w:color w:val="000000"/>
                <w:sz w:val="18"/>
                <w:szCs w:val="18"/>
                <w:lang w:bidi="fa-IR"/>
              </w:rPr>
              <w:t>Causal modeling of students' use of cyberspace and its psychological consequences among students in Ardabil/ Saeed Seifderakhshandeh</w:t>
            </w:r>
          </w:p>
        </w:tc>
      </w:tr>
      <w:tr w:rsidR="000172BF" w:rsidRPr="000172BF" w:rsidTr="000C032A">
        <w:trPr>
          <w:trHeight w:val="20"/>
          <w:jc w:val="center"/>
        </w:trPr>
        <w:tc>
          <w:tcPr>
            <w:tcW w:w="2353" w:type="dxa"/>
            <w:tcBorders>
              <w:top w:val="nil"/>
              <w:bottom w:val="nil"/>
              <w:right w:val="nil"/>
            </w:tcBorders>
            <w:vAlign w:val="center"/>
          </w:tcPr>
          <w:p w:rsidR="000172BF" w:rsidRPr="000172BF" w:rsidRDefault="000172BF" w:rsidP="000172BF">
            <w:pPr>
              <w:rPr>
                <w:rFonts w:cs="Calibri"/>
                <w:color w:val="000000"/>
                <w:sz w:val="20"/>
                <w:szCs w:val="20"/>
                <w:rtl/>
              </w:rPr>
            </w:pPr>
            <w:r w:rsidRPr="000172BF">
              <w:rPr>
                <w:rFonts w:cs="Calibri"/>
                <w:color w:val="000000"/>
                <w:sz w:val="20"/>
                <w:szCs w:val="20"/>
              </w:rPr>
              <w:t xml:space="preserve">Supervisor: </w:t>
            </w:r>
          </w:p>
        </w:tc>
        <w:tc>
          <w:tcPr>
            <w:tcW w:w="7223" w:type="dxa"/>
            <w:tcBorders>
              <w:top w:val="nil"/>
              <w:left w:val="nil"/>
              <w:bottom w:val="nil"/>
            </w:tcBorders>
            <w:vAlign w:val="center"/>
          </w:tcPr>
          <w:p w:rsidR="000172BF" w:rsidRPr="000172BF" w:rsidRDefault="000172BF" w:rsidP="000172BF">
            <w:pPr>
              <w:rPr>
                <w:rFonts w:cs="Calibri"/>
                <w:b/>
                <w:bCs/>
                <w:color w:val="000000"/>
                <w:sz w:val="18"/>
                <w:szCs w:val="18"/>
                <w:rtl/>
              </w:rPr>
            </w:pPr>
            <w:r w:rsidRPr="000172BF">
              <w:rPr>
                <w:rFonts w:cs="Calibri"/>
                <w:b/>
                <w:bCs/>
                <w:color w:val="000000"/>
                <w:sz w:val="18"/>
                <w:szCs w:val="18"/>
              </w:rPr>
              <w:t>Dr. Akbar Atadokht  and  Dr. Nader Hajloo</w:t>
            </w:r>
          </w:p>
        </w:tc>
      </w:tr>
      <w:tr w:rsidR="000172BF" w:rsidRPr="000172BF" w:rsidTr="000C032A">
        <w:trPr>
          <w:trHeight w:val="20"/>
          <w:jc w:val="center"/>
        </w:trPr>
        <w:tc>
          <w:tcPr>
            <w:tcW w:w="2353" w:type="dxa"/>
            <w:tcBorders>
              <w:top w:val="nil"/>
              <w:bottom w:val="nil"/>
              <w:right w:val="nil"/>
            </w:tcBorders>
            <w:vAlign w:val="center"/>
          </w:tcPr>
          <w:p w:rsidR="000172BF" w:rsidRPr="000172BF" w:rsidRDefault="000172BF" w:rsidP="000172BF">
            <w:pPr>
              <w:rPr>
                <w:rFonts w:cs="Calibri"/>
                <w:color w:val="000000"/>
                <w:sz w:val="20"/>
                <w:szCs w:val="20"/>
                <w:rtl/>
              </w:rPr>
            </w:pPr>
            <w:r w:rsidRPr="000172BF">
              <w:rPr>
                <w:rFonts w:cs="Calibri"/>
                <w:color w:val="000000"/>
                <w:sz w:val="20"/>
                <w:szCs w:val="20"/>
              </w:rPr>
              <w:t>Graduation date: 11/04/2021</w:t>
            </w:r>
          </w:p>
        </w:tc>
        <w:tc>
          <w:tcPr>
            <w:tcW w:w="7223" w:type="dxa"/>
            <w:tcBorders>
              <w:top w:val="nil"/>
              <w:left w:val="nil"/>
              <w:bottom w:val="nil"/>
            </w:tcBorders>
            <w:vAlign w:val="center"/>
          </w:tcPr>
          <w:p w:rsidR="000172BF" w:rsidRPr="000172BF" w:rsidRDefault="000172BF" w:rsidP="000172BF">
            <w:pPr>
              <w:rPr>
                <w:rFonts w:ascii="Times New Roman" w:hAnsi="Times New Roman" w:cs="Times New Roman"/>
                <w:b/>
                <w:bCs/>
                <w:color w:val="000000"/>
                <w:sz w:val="18"/>
                <w:szCs w:val="18"/>
                <w:rtl/>
              </w:rPr>
            </w:pPr>
          </w:p>
        </w:tc>
      </w:tr>
      <w:tr w:rsidR="000172BF" w:rsidRPr="000172BF" w:rsidTr="000C032A">
        <w:trPr>
          <w:trHeight w:val="20"/>
          <w:jc w:val="center"/>
        </w:trPr>
        <w:tc>
          <w:tcPr>
            <w:tcW w:w="2353" w:type="dxa"/>
            <w:tcBorders>
              <w:top w:val="nil"/>
              <w:right w:val="nil"/>
            </w:tcBorders>
            <w:vAlign w:val="center"/>
          </w:tcPr>
          <w:p w:rsidR="000172BF" w:rsidRPr="000172BF" w:rsidRDefault="000172BF" w:rsidP="000172BF">
            <w:pPr>
              <w:rPr>
                <w:rFonts w:cs="Calibri"/>
                <w:b/>
                <w:bCs/>
                <w:color w:val="000000"/>
                <w:sz w:val="20"/>
                <w:szCs w:val="20"/>
                <w:rtl/>
              </w:rPr>
            </w:pPr>
            <w:r w:rsidRPr="000172BF">
              <w:rPr>
                <w:rFonts w:cs="Calibri"/>
                <w:color w:val="000000"/>
                <w:sz w:val="20"/>
                <w:szCs w:val="20"/>
              </w:rPr>
              <w:t xml:space="preserve">Number of pages: </w:t>
            </w:r>
            <w:r w:rsidRPr="000172BF">
              <w:rPr>
                <w:rFonts w:cs="Calibri" w:hint="cs"/>
                <w:color w:val="000000"/>
                <w:sz w:val="20"/>
                <w:szCs w:val="20"/>
                <w:rtl/>
              </w:rPr>
              <w:t>120</w:t>
            </w:r>
          </w:p>
        </w:tc>
        <w:tc>
          <w:tcPr>
            <w:tcW w:w="7223" w:type="dxa"/>
            <w:tcBorders>
              <w:top w:val="nil"/>
              <w:left w:val="nil"/>
            </w:tcBorders>
            <w:vAlign w:val="center"/>
          </w:tcPr>
          <w:p w:rsidR="000172BF" w:rsidRPr="000172BF" w:rsidRDefault="000172BF" w:rsidP="000172BF">
            <w:pPr>
              <w:rPr>
                <w:rFonts w:ascii="Times New Roman" w:hAnsi="Times New Roman" w:cs="Times New Roman"/>
                <w:b/>
                <w:bCs/>
                <w:color w:val="000000"/>
                <w:sz w:val="18"/>
                <w:szCs w:val="18"/>
                <w:rtl/>
              </w:rPr>
            </w:pPr>
          </w:p>
        </w:tc>
      </w:tr>
      <w:tr w:rsidR="000172BF" w:rsidRPr="000172BF" w:rsidTr="000C032A">
        <w:trPr>
          <w:trHeight w:val="1268"/>
          <w:jc w:val="center"/>
        </w:trPr>
        <w:tc>
          <w:tcPr>
            <w:tcW w:w="9576" w:type="dxa"/>
            <w:gridSpan w:val="2"/>
          </w:tcPr>
          <w:p w:rsidR="000172BF" w:rsidRPr="000172BF" w:rsidRDefault="000172BF" w:rsidP="000172BF">
            <w:pPr>
              <w:jc w:val="both"/>
              <w:rPr>
                <w:rFonts w:cs="Calibri"/>
                <w:b/>
                <w:bCs/>
              </w:rPr>
            </w:pPr>
            <w:r w:rsidRPr="000172BF">
              <w:rPr>
                <w:rFonts w:cs="Calibri"/>
                <w:b/>
                <w:bCs/>
              </w:rPr>
              <w:t>Abstract</w:t>
            </w:r>
          </w:p>
          <w:p w:rsidR="000172BF" w:rsidRPr="000172BF" w:rsidRDefault="000172BF" w:rsidP="000172BF">
            <w:pPr>
              <w:jc w:val="both"/>
              <w:rPr>
                <w:rFonts w:cs="Calibri"/>
              </w:rPr>
            </w:pPr>
            <w:r w:rsidRPr="000172BF">
              <w:rPr>
                <w:rFonts w:cs="Calibri"/>
                <w:b/>
                <w:bCs/>
                <w:sz w:val="20"/>
                <w:szCs w:val="20"/>
              </w:rPr>
              <w:t>Research aim:</w:t>
            </w:r>
            <w:r w:rsidRPr="000172BF">
              <w:rPr>
                <w:rFonts w:cs="Calibri"/>
              </w:rPr>
              <w:t xml:space="preserve"> Today, the use of cyberspace has become an integral part of human life and its widespread use, especially among the younger generation, along with its benefits, has caused concern among parents and officials. In recent years, the factors of the tendency to cyberspace and how to use it properly, as well as its possible consequences, have received more attention from researchers. The present study was conducted in this regard with the aim of modeling students' tendency to cyberspace and its psychological consequences in Ardabil.</w:t>
            </w:r>
          </w:p>
          <w:p w:rsidR="000172BF" w:rsidRPr="000172BF" w:rsidRDefault="000172BF" w:rsidP="000172BF">
            <w:pPr>
              <w:jc w:val="both"/>
              <w:rPr>
                <w:rFonts w:cs="Calibri"/>
              </w:rPr>
            </w:pPr>
            <w:r w:rsidRPr="000172BF">
              <w:rPr>
                <w:rFonts w:cs="Calibri"/>
                <w:b/>
                <w:bCs/>
                <w:sz w:val="20"/>
                <w:szCs w:val="20"/>
              </w:rPr>
              <w:t>Research Method:</w:t>
            </w:r>
            <w:r w:rsidRPr="000172BF">
              <w:rPr>
                <w:rFonts w:cs="Calibri"/>
                <w:sz w:val="20"/>
                <w:szCs w:val="20"/>
              </w:rPr>
              <w:t xml:space="preserve"> </w:t>
            </w:r>
            <w:r w:rsidRPr="000172BF">
              <w:rPr>
                <w:rFonts w:cs="Calibri"/>
              </w:rPr>
              <w:t>The research method used is descriptive-correlational and the high school students in Ardabil were the statistical population of this study. Among them, 340 students were selected as a research sample using Krejcie and Morgan sampling table using multi-stage cluster sampling method. . The researcher-made questionnaire and the standard Young Addiction Test (IAT) questionnaire, Lovibond Depression Anxiety and Stress Scale (DASS), Russell Social Isolation Scale and Woodworth Personality Questionnaire were used to collect data. Data analysis was performed using factor analysis and path analysis methods using SPSS, LISREL and AMOS software.</w:t>
            </w:r>
          </w:p>
          <w:p w:rsidR="000172BF" w:rsidRPr="000172BF" w:rsidRDefault="000172BF" w:rsidP="000172BF">
            <w:pPr>
              <w:jc w:val="both"/>
              <w:rPr>
                <w:rFonts w:cs="Calibri"/>
              </w:rPr>
            </w:pPr>
            <w:r w:rsidRPr="000172BF">
              <w:rPr>
                <w:rFonts w:cs="Calibri"/>
                <w:b/>
                <w:bCs/>
                <w:sz w:val="20"/>
                <w:szCs w:val="20"/>
              </w:rPr>
              <w:t>Results:</w:t>
            </w:r>
            <w:r w:rsidRPr="000172BF">
              <w:rPr>
                <w:rFonts w:cs="Calibri"/>
              </w:rPr>
              <w:t xml:space="preserve"> The results showed that all coefficients of direct effect of paths are significant, and among them the coefficients of direct effect of individual factors on user satisfaction and tendency to cyberspace, as well as the coefficient of direct effect of environmental factors on user satisfaction and path effect coefficients of user satisfaction to cyber ​​tendencies are more significant than cyber tendency  on the variables of Internet addiction, violence, social isolation, anxiety and depression. Also, all the indirect effect coefficients of the variables, except for the indirect effect coefficient, are significant on the tendency to cyberspace through user satisfaction.</w:t>
            </w:r>
          </w:p>
          <w:p w:rsidR="000172BF" w:rsidRPr="000172BF" w:rsidRDefault="000172BF" w:rsidP="000172BF">
            <w:pPr>
              <w:jc w:val="both"/>
              <w:rPr>
                <w:rFonts w:cs="Calibri"/>
              </w:rPr>
            </w:pPr>
            <w:r w:rsidRPr="000172BF">
              <w:rPr>
                <w:rFonts w:cs="Calibri"/>
              </w:rPr>
              <w:t xml:space="preserve"> </w:t>
            </w:r>
            <w:r w:rsidRPr="000172BF">
              <w:rPr>
                <w:rFonts w:cs="Calibri"/>
                <w:b/>
                <w:bCs/>
                <w:sz w:val="20"/>
                <w:szCs w:val="20"/>
              </w:rPr>
              <w:t>Conclusion:</w:t>
            </w:r>
            <w:r w:rsidRPr="000172BF">
              <w:rPr>
                <w:rFonts w:cs="Calibri"/>
              </w:rPr>
              <w:t xml:space="preserve"> The data showed that the vastness of the Internet, easy access, cheapness and low cost, as well as the content of sites and social networks, loneliness and interaction with others are among the factors of cyber tendency and its high impact on Internet addiction, violence, isolation, anxiety and depression indicate the source of cyber addiction and how it can be effective in causing or exacerbating mental disorders, and this can be a wake-up call for family and school parents, as well as community leaders and decision makers to play an appropriate and effective role in managing the use of this technology.</w:t>
            </w:r>
          </w:p>
          <w:p w:rsidR="000172BF" w:rsidRPr="000172BF" w:rsidRDefault="000172BF" w:rsidP="000172BF">
            <w:pPr>
              <w:jc w:val="both"/>
              <w:rPr>
                <w:rFonts w:cs="Calibri"/>
                <w:sz w:val="24"/>
                <w:szCs w:val="24"/>
                <w:rtl/>
              </w:rPr>
            </w:pPr>
            <w:r w:rsidRPr="000172BF">
              <w:rPr>
                <w:rFonts w:cs="Calibri"/>
                <w:b/>
                <w:bCs/>
                <w:sz w:val="20"/>
                <w:szCs w:val="20"/>
              </w:rPr>
              <w:t>Keywords:</w:t>
            </w:r>
            <w:r w:rsidRPr="000172BF">
              <w:rPr>
                <w:rFonts w:cs="Calibri"/>
              </w:rPr>
              <w:t xml:space="preserve"> cyberspace, path analysis, internet addiction, student.</w:t>
            </w:r>
          </w:p>
        </w:tc>
      </w:tr>
    </w:tbl>
    <w:p w:rsidR="000172BF" w:rsidRDefault="000172BF"/>
    <w:sectPr w:rsidR="00017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Nazanin,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2BF"/>
    <w:rsid w:val="000172BF"/>
    <w:rsid w:val="00AE64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2BF"/>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172B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2BF"/>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172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2022-01-26T10:42:00Z</dcterms:created>
  <dcterms:modified xsi:type="dcterms:W3CDTF">2022-01-26T10:43:00Z</dcterms:modified>
</cp:coreProperties>
</file>