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470" w:type="dxa"/>
        <w:tblInd w:w="-97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5"/>
        <w:gridCol w:w="1125"/>
        <w:gridCol w:w="597"/>
        <w:gridCol w:w="161"/>
        <w:gridCol w:w="2522"/>
      </w:tblGrid>
      <w:tr w:rsidR="00AF279E" w:rsidTr="00C00A1D">
        <w:trPr>
          <w:trHeight w:val="1404"/>
        </w:trPr>
        <w:tc>
          <w:tcPr>
            <w:tcW w:w="4787" w:type="dxa"/>
            <w:gridSpan w:val="3"/>
          </w:tcPr>
          <w:p w:rsidR="00AF279E" w:rsidRPr="00460813" w:rsidRDefault="00AF279E" w:rsidP="00CE24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0813">
              <w:rPr>
                <w:rFonts w:cs="B Nazanin" w:hint="cs"/>
                <w:b/>
                <w:bCs/>
                <w:sz w:val="32"/>
                <w:szCs w:val="32"/>
                <w:rtl/>
              </w:rPr>
              <w:t>برگه درخواست مرخصی ساعتی کارکنان</w:t>
            </w:r>
          </w:p>
          <w:p w:rsidR="00AF279E" w:rsidRDefault="005E0F6C" w:rsidP="00AF279E">
            <w:pPr>
              <w:tabs>
                <w:tab w:val="left" w:pos="696"/>
                <w:tab w:val="center" w:pos="1775"/>
              </w:tabs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163830</wp:posOffset>
                      </wp:positionV>
                      <wp:extent cx="1512570" cy="353695"/>
                      <wp:effectExtent l="0" t="0" r="1143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2570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9E" w:rsidRPr="00AF279E" w:rsidRDefault="00AF279E" w:rsidP="00CE241A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AF279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شماره پرسنلی: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6pt;margin-top:12.9pt;width:119.1pt;height:2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">
                      <v:textbox>
                        <w:txbxContent>
                          <w:p w:rsidR="00AF279E" w:rsidRPr="00AF279E" w:rsidRDefault="00AF279E" w:rsidP="00CE241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F279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پرسنلی: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F279E" w:rsidRPr="00CE241A" w:rsidRDefault="00AF279E" w:rsidP="00CE241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gridSpan w:val="2"/>
          </w:tcPr>
          <w:p w:rsidR="001B26D2" w:rsidRDefault="002F7977" w:rsidP="00DB7549">
            <w:pPr>
              <w:tabs>
                <w:tab w:val="left" w:pos="696"/>
                <w:tab w:val="center" w:pos="1775"/>
              </w:tabs>
              <w:bidi/>
              <w:spacing w:line="256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2F797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شرکت </w:t>
            </w:r>
            <w:r w:rsidR="00DB7549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آراز دژاردبیل</w:t>
            </w:r>
          </w:p>
          <w:p w:rsidR="002F7977" w:rsidRPr="002F7977" w:rsidRDefault="002F7977" w:rsidP="002F7977">
            <w:pPr>
              <w:tabs>
                <w:tab w:val="left" w:pos="696"/>
                <w:tab w:val="center" w:pos="1775"/>
              </w:tabs>
              <w:bidi/>
              <w:spacing w:line="256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  <w:p w:rsidR="00AF279E" w:rsidRDefault="00AF279E" w:rsidP="00DB75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CE24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ثبت: </w:t>
            </w:r>
            <w:r w:rsidR="00DB7549">
              <w:rPr>
                <w:rFonts w:cs="B Nazanin" w:hint="cs"/>
                <w:b/>
                <w:bCs/>
                <w:sz w:val="24"/>
                <w:szCs w:val="24"/>
                <w:rtl/>
              </w:rPr>
              <w:t>2083</w:t>
            </w:r>
            <w:bookmarkStart w:id="0" w:name="_GoBack"/>
            <w:bookmarkEnd w:id="0"/>
          </w:p>
          <w:p w:rsidR="00AF279E" w:rsidRPr="00AF279E" w:rsidRDefault="00AF279E" w:rsidP="00AF279E">
            <w:pPr>
              <w:bidi/>
              <w:ind w:firstLine="720"/>
              <w:rPr>
                <w:rFonts w:cs="B Nazanin"/>
                <w:sz w:val="28"/>
                <w:szCs w:val="28"/>
              </w:rPr>
            </w:pPr>
          </w:p>
        </w:tc>
      </w:tr>
      <w:tr w:rsidR="00D32CF7" w:rsidTr="00C00A1D">
        <w:tc>
          <w:tcPr>
            <w:tcW w:w="4190" w:type="dxa"/>
            <w:gridSpan w:val="2"/>
            <w:tcBorders>
              <w:right w:val="single" w:sz="4" w:space="0" w:color="auto"/>
            </w:tcBorders>
          </w:tcPr>
          <w:p w:rsidR="00D32CF7" w:rsidRPr="00AF279E" w:rsidRDefault="00D32CF7" w:rsidP="00CE241A">
            <w:pPr>
              <w:bidi/>
              <w:rPr>
                <w:rFonts w:cs="B Nazanin"/>
                <w:b/>
                <w:bCs/>
              </w:rPr>
            </w:pPr>
            <w:r w:rsidRPr="00AF279E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D32CF7" w:rsidRPr="00AF279E" w:rsidRDefault="00D32CF7" w:rsidP="00CE241A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280" w:type="dxa"/>
            <w:gridSpan w:val="3"/>
            <w:tcBorders>
              <w:left w:val="single" w:sz="4" w:space="0" w:color="auto"/>
            </w:tcBorders>
          </w:tcPr>
          <w:p w:rsidR="00D32CF7" w:rsidRPr="00AF279E" w:rsidRDefault="00D32CF7" w:rsidP="00D32CF7">
            <w:pPr>
              <w:bidi/>
              <w:rPr>
                <w:rFonts w:cs="B Nazanin"/>
                <w:b/>
                <w:bCs/>
                <w:rtl/>
              </w:rPr>
            </w:pPr>
            <w:r w:rsidRPr="00AF279E">
              <w:rPr>
                <w:rFonts w:cs="B Nazanin" w:hint="cs"/>
                <w:b/>
                <w:bCs/>
                <w:rtl/>
              </w:rPr>
              <w:t>واحد سازمانی :</w:t>
            </w:r>
          </w:p>
          <w:p w:rsidR="00D32CF7" w:rsidRPr="00AF279E" w:rsidRDefault="00D32CF7" w:rsidP="00CE241A">
            <w:pPr>
              <w:bidi/>
              <w:rPr>
                <w:rFonts w:cs="B Nazanin"/>
                <w:b/>
                <w:bCs/>
              </w:rPr>
            </w:pPr>
          </w:p>
        </w:tc>
      </w:tr>
      <w:tr w:rsidR="00AF279E" w:rsidTr="00B7213E">
        <w:tc>
          <w:tcPr>
            <w:tcW w:w="3065" w:type="dxa"/>
          </w:tcPr>
          <w:p w:rsidR="00AF279E" w:rsidRDefault="00AF279E" w:rsidP="00CE241A">
            <w:pPr>
              <w:bidi/>
              <w:rPr>
                <w:rFonts w:cs="B Nazanin"/>
                <w:b/>
                <w:bCs/>
                <w:rtl/>
              </w:rPr>
            </w:pPr>
            <w:r w:rsidRPr="00AF279E">
              <w:rPr>
                <w:rFonts w:cs="B Nazanin" w:hint="cs"/>
                <w:b/>
                <w:bCs/>
                <w:rtl/>
              </w:rPr>
              <w:t>زمان شروع و خاتمه:</w:t>
            </w:r>
          </w:p>
          <w:p w:rsidR="00B7213E" w:rsidRPr="00AF279E" w:rsidRDefault="00B7213E" w:rsidP="00B7213E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از ساعت:              تا ساعت:</w:t>
            </w:r>
          </w:p>
        </w:tc>
        <w:tc>
          <w:tcPr>
            <w:tcW w:w="1883" w:type="dxa"/>
            <w:gridSpan w:val="3"/>
          </w:tcPr>
          <w:p w:rsidR="00AF279E" w:rsidRPr="00AF279E" w:rsidRDefault="00AF279E" w:rsidP="00CE241A">
            <w:pPr>
              <w:bidi/>
              <w:rPr>
                <w:rFonts w:cs="B Nazanin"/>
                <w:b/>
                <w:bCs/>
                <w:rtl/>
              </w:rPr>
            </w:pPr>
            <w:r w:rsidRPr="00AF279E">
              <w:rPr>
                <w:rFonts w:cs="B Nazanin" w:hint="cs"/>
                <w:b/>
                <w:bCs/>
                <w:rtl/>
              </w:rPr>
              <w:t>مدت استفاده:</w:t>
            </w:r>
          </w:p>
          <w:p w:rsidR="00AF279E" w:rsidRPr="00AF279E" w:rsidRDefault="00AF279E" w:rsidP="00CE241A">
            <w:pPr>
              <w:bidi/>
              <w:rPr>
                <w:rFonts w:cs="B Nazanin"/>
                <w:b/>
                <w:bCs/>
                <w:rtl/>
              </w:rPr>
            </w:pPr>
          </w:p>
          <w:p w:rsidR="00AF279E" w:rsidRPr="00AF279E" w:rsidRDefault="00AF279E" w:rsidP="00CE241A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2522" w:type="dxa"/>
          </w:tcPr>
          <w:p w:rsidR="00AF279E" w:rsidRPr="00AF279E" w:rsidRDefault="00AF279E" w:rsidP="00AF279E">
            <w:pPr>
              <w:bidi/>
              <w:rPr>
                <w:rFonts w:cs="B Nazanin"/>
                <w:b/>
                <w:bCs/>
                <w:rtl/>
              </w:rPr>
            </w:pPr>
            <w:r w:rsidRPr="00AF279E">
              <w:rPr>
                <w:rFonts w:cs="B Nazanin" w:hint="cs"/>
                <w:b/>
                <w:bCs/>
                <w:rtl/>
              </w:rPr>
              <w:t>تاریخ استفاده:</w:t>
            </w:r>
          </w:p>
          <w:p w:rsidR="00AF279E" w:rsidRPr="00AF279E" w:rsidRDefault="00AF279E" w:rsidP="00CE241A">
            <w:pPr>
              <w:bidi/>
              <w:rPr>
                <w:rFonts w:cs="B Nazanin"/>
                <w:b/>
                <w:bCs/>
              </w:rPr>
            </w:pPr>
          </w:p>
        </w:tc>
      </w:tr>
      <w:tr w:rsidR="00AF279E" w:rsidTr="00C00A1D">
        <w:tc>
          <w:tcPr>
            <w:tcW w:w="7470" w:type="dxa"/>
            <w:gridSpan w:val="5"/>
          </w:tcPr>
          <w:p w:rsidR="00AF279E" w:rsidRPr="00AF279E" w:rsidRDefault="00AF279E" w:rsidP="00CE241A">
            <w:pPr>
              <w:bidi/>
              <w:rPr>
                <w:rFonts w:cs="B Nazanin"/>
                <w:b/>
                <w:bCs/>
                <w:rtl/>
              </w:rPr>
            </w:pPr>
            <w:r w:rsidRPr="00AF279E">
              <w:rPr>
                <w:rFonts w:cs="B Nazanin" w:hint="cs"/>
                <w:b/>
                <w:bCs/>
                <w:rtl/>
              </w:rPr>
              <w:t>نام و نام خانوادگی مقام مسئول واحد</w:t>
            </w:r>
          </w:p>
          <w:p w:rsidR="00AF279E" w:rsidRPr="00AF279E" w:rsidRDefault="00AF279E" w:rsidP="00AF279E">
            <w:pPr>
              <w:bidi/>
              <w:rPr>
                <w:rFonts w:cs="B Nazanin"/>
                <w:b/>
                <w:bCs/>
                <w:rtl/>
              </w:rPr>
            </w:pPr>
            <w:r w:rsidRPr="00AF279E">
              <w:rPr>
                <w:rFonts w:cs="B Nazanin" w:hint="cs"/>
                <w:b/>
                <w:bCs/>
                <w:rtl/>
              </w:rPr>
              <w:t xml:space="preserve">اظهار نظر مقام مسئول:     </w:t>
            </w:r>
            <w:r w:rsidRPr="00D223BD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□</w:t>
            </w:r>
            <w:r w:rsidRPr="00DC1B07">
              <w:rPr>
                <w:rFonts w:ascii="Calibri" w:hAnsi="Calibri" w:cs="B Nazanin" w:hint="cs"/>
                <w:b/>
                <w:bCs/>
                <w:rtl/>
              </w:rPr>
              <w:t xml:space="preserve">موافقت می شود   </w:t>
            </w:r>
            <w:r w:rsidRPr="00D223BD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□</w:t>
            </w:r>
            <w:r w:rsidRPr="00DC1B07">
              <w:rPr>
                <w:rFonts w:ascii="Calibri" w:hAnsi="Calibri" w:cs="B Nazanin" w:hint="cs"/>
                <w:b/>
                <w:bCs/>
                <w:rtl/>
              </w:rPr>
              <w:t>موافقت نمی شود</w:t>
            </w:r>
          </w:p>
          <w:p w:rsidR="00AF279E" w:rsidRPr="00AF279E" w:rsidRDefault="00AF279E" w:rsidP="00CE241A">
            <w:pPr>
              <w:bidi/>
              <w:rPr>
                <w:rFonts w:cs="B Nazanin"/>
                <w:b/>
                <w:bCs/>
                <w:rtl/>
              </w:rPr>
            </w:pPr>
          </w:p>
          <w:p w:rsidR="00AF279E" w:rsidRPr="00AF279E" w:rsidRDefault="00AF279E" w:rsidP="00AF279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تاریخ:                                                  امضاء</w:t>
            </w:r>
          </w:p>
          <w:p w:rsidR="00AF279E" w:rsidRPr="00AF279E" w:rsidRDefault="00AF279E" w:rsidP="00CE241A">
            <w:pPr>
              <w:bidi/>
              <w:rPr>
                <w:rFonts w:cs="B Nazanin"/>
                <w:b/>
                <w:bCs/>
              </w:rPr>
            </w:pPr>
          </w:p>
        </w:tc>
      </w:tr>
    </w:tbl>
    <w:p w:rsidR="0032453D" w:rsidRDefault="00DB7549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BB1FFD" w:rsidRDefault="00BB1FFD">
      <w:pPr>
        <w:rPr>
          <w:rtl/>
        </w:rPr>
      </w:pPr>
    </w:p>
    <w:p w:rsidR="00404BD9" w:rsidRDefault="00404BD9" w:rsidP="00404BD9">
      <w:pPr>
        <w:rPr>
          <w:rtl/>
        </w:rPr>
      </w:pPr>
    </w:p>
    <w:sectPr w:rsidR="00404BD9" w:rsidSect="00CE241A">
      <w:pgSz w:w="8391" w:h="11907" w:code="11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1A"/>
    <w:rsid w:val="00094DD0"/>
    <w:rsid w:val="001B26D2"/>
    <w:rsid w:val="001F4D06"/>
    <w:rsid w:val="002F7977"/>
    <w:rsid w:val="00335203"/>
    <w:rsid w:val="00370E18"/>
    <w:rsid w:val="00402B00"/>
    <w:rsid w:val="00404BD9"/>
    <w:rsid w:val="00460813"/>
    <w:rsid w:val="005E0F6C"/>
    <w:rsid w:val="0070583F"/>
    <w:rsid w:val="007C7125"/>
    <w:rsid w:val="008911D8"/>
    <w:rsid w:val="008C39E8"/>
    <w:rsid w:val="009439CE"/>
    <w:rsid w:val="00947815"/>
    <w:rsid w:val="00A00EAB"/>
    <w:rsid w:val="00A2017C"/>
    <w:rsid w:val="00A2017F"/>
    <w:rsid w:val="00A47C49"/>
    <w:rsid w:val="00AF275C"/>
    <w:rsid w:val="00AF279E"/>
    <w:rsid w:val="00B444BD"/>
    <w:rsid w:val="00B7213E"/>
    <w:rsid w:val="00BB1FFD"/>
    <w:rsid w:val="00C00A1D"/>
    <w:rsid w:val="00C213D5"/>
    <w:rsid w:val="00C511D3"/>
    <w:rsid w:val="00C60A68"/>
    <w:rsid w:val="00CD2AB9"/>
    <w:rsid w:val="00CE241A"/>
    <w:rsid w:val="00CF4367"/>
    <w:rsid w:val="00D223BD"/>
    <w:rsid w:val="00D25C5C"/>
    <w:rsid w:val="00D32CF7"/>
    <w:rsid w:val="00D43678"/>
    <w:rsid w:val="00DB7549"/>
    <w:rsid w:val="00DC1B07"/>
    <w:rsid w:val="00EF68EF"/>
    <w:rsid w:val="00FD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B9235D-DCF9-451C-8714-3BFDCC59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5D5B-424E-49B6-B497-5330EF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3</cp:revision>
  <cp:lastPrinted>2020-04-12T01:43:00Z</cp:lastPrinted>
  <dcterms:created xsi:type="dcterms:W3CDTF">2024-04-06T06:16:00Z</dcterms:created>
  <dcterms:modified xsi:type="dcterms:W3CDTF">2024-04-06T06:20:00Z</dcterms:modified>
</cp:coreProperties>
</file>