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F4" w:rsidRPr="00F23BFC" w:rsidRDefault="002A33F4" w:rsidP="002A33F4">
      <w:pPr>
        <w:bidi/>
        <w:jc w:val="center"/>
        <w:rPr>
          <w:rFonts w:cs="B Titr"/>
          <w:b/>
          <w:bCs/>
          <w:color w:val="7030A0"/>
          <w:sz w:val="40"/>
          <w:szCs w:val="40"/>
          <w:u w:val="single"/>
          <w:rtl/>
          <w:lang w:bidi="fa-IR"/>
        </w:rPr>
      </w:pPr>
      <w:r w:rsidRPr="00F23BFC">
        <w:rPr>
          <w:rFonts w:cs="B Titr" w:hint="eastAsia"/>
          <w:b/>
          <w:bCs/>
          <w:color w:val="7030A0"/>
          <w:sz w:val="40"/>
          <w:szCs w:val="40"/>
          <w:u w:val="single"/>
          <w:rtl/>
          <w:lang w:bidi="fa-IR"/>
        </w:rPr>
        <w:t>اطلاعيه</w:t>
      </w:r>
      <w:r w:rsidRPr="00F23BFC">
        <w:rPr>
          <w:rFonts w:cs="B Titr"/>
          <w:b/>
          <w:bCs/>
          <w:color w:val="7030A0"/>
          <w:sz w:val="40"/>
          <w:szCs w:val="40"/>
          <w:u w:val="single"/>
          <w:rtl/>
          <w:lang w:bidi="fa-IR"/>
        </w:rPr>
        <w:t xml:space="preserve"> </w:t>
      </w:r>
      <w:r w:rsidRPr="00F23BFC">
        <w:rPr>
          <w:rFonts w:cs="B Titr" w:hint="eastAsia"/>
          <w:b/>
          <w:bCs/>
          <w:color w:val="7030A0"/>
          <w:sz w:val="40"/>
          <w:szCs w:val="40"/>
          <w:u w:val="single"/>
          <w:rtl/>
          <w:lang w:bidi="fa-IR"/>
        </w:rPr>
        <w:t>رزرو</w:t>
      </w:r>
      <w:r w:rsidRPr="00F23BFC">
        <w:rPr>
          <w:rFonts w:cs="B Titr"/>
          <w:b/>
          <w:bCs/>
          <w:color w:val="7030A0"/>
          <w:sz w:val="40"/>
          <w:szCs w:val="40"/>
          <w:u w:val="single"/>
          <w:rtl/>
          <w:lang w:bidi="fa-IR"/>
        </w:rPr>
        <w:t xml:space="preserve"> </w:t>
      </w:r>
      <w:r w:rsidRPr="00F23BFC">
        <w:rPr>
          <w:rFonts w:cs="B Titr" w:hint="eastAsia"/>
          <w:b/>
          <w:bCs/>
          <w:color w:val="7030A0"/>
          <w:sz w:val="40"/>
          <w:szCs w:val="40"/>
          <w:u w:val="single"/>
          <w:rtl/>
          <w:lang w:bidi="fa-IR"/>
        </w:rPr>
        <w:t>خوابگاه</w:t>
      </w:r>
      <w:r w:rsidRPr="00F23BFC">
        <w:rPr>
          <w:rFonts w:cs="B Titr"/>
          <w:b/>
          <w:bCs/>
          <w:color w:val="7030A0"/>
          <w:sz w:val="40"/>
          <w:szCs w:val="40"/>
          <w:u w:val="single"/>
          <w:rtl/>
          <w:lang w:bidi="fa-IR"/>
        </w:rPr>
        <w:t xml:space="preserve"> </w:t>
      </w:r>
      <w:r w:rsidRPr="00F23BFC">
        <w:rPr>
          <w:rFonts w:cs="B Titr" w:hint="eastAsia"/>
          <w:b/>
          <w:bCs/>
          <w:color w:val="7030A0"/>
          <w:sz w:val="40"/>
          <w:szCs w:val="40"/>
          <w:u w:val="single"/>
          <w:rtl/>
          <w:lang w:bidi="fa-IR"/>
        </w:rPr>
        <w:t>دولت</w:t>
      </w:r>
      <w:r w:rsidRPr="00F23BFC">
        <w:rPr>
          <w:rFonts w:cs="B Titr"/>
          <w:b/>
          <w:bCs/>
          <w:color w:val="7030A0"/>
          <w:sz w:val="40"/>
          <w:szCs w:val="40"/>
          <w:u w:val="single"/>
          <w:rtl/>
          <w:lang w:bidi="fa-IR"/>
        </w:rPr>
        <w:t xml:space="preserve">ی </w:t>
      </w:r>
      <w:r w:rsidRPr="00F23BFC">
        <w:rPr>
          <w:rFonts w:cs="B Titr" w:hint="eastAsia"/>
          <w:b/>
          <w:bCs/>
          <w:color w:val="7030A0"/>
          <w:sz w:val="40"/>
          <w:szCs w:val="40"/>
          <w:u w:val="single"/>
          <w:rtl/>
          <w:lang w:bidi="fa-IR"/>
        </w:rPr>
        <w:t>برا</w:t>
      </w:r>
      <w:r w:rsidRPr="00F23BFC">
        <w:rPr>
          <w:rFonts w:cs="B Titr"/>
          <w:b/>
          <w:bCs/>
          <w:color w:val="7030A0"/>
          <w:sz w:val="40"/>
          <w:szCs w:val="40"/>
          <w:u w:val="single"/>
          <w:rtl/>
          <w:lang w:bidi="fa-IR"/>
        </w:rPr>
        <w:t xml:space="preserve">ی  </w:t>
      </w:r>
      <w:r w:rsidRPr="00F23BFC">
        <w:rPr>
          <w:rFonts w:cs="B Titr" w:hint="eastAsia"/>
          <w:b/>
          <w:bCs/>
          <w:color w:val="7030A0"/>
          <w:sz w:val="40"/>
          <w:szCs w:val="40"/>
          <w:u w:val="single"/>
          <w:rtl/>
          <w:lang w:bidi="fa-IR"/>
        </w:rPr>
        <w:t>ن</w:t>
      </w:r>
      <w:r w:rsidRPr="00F23BFC">
        <w:rPr>
          <w:rFonts w:cs="B Titr"/>
          <w:b/>
          <w:bCs/>
          <w:color w:val="7030A0"/>
          <w:sz w:val="40"/>
          <w:szCs w:val="40"/>
          <w:u w:val="single"/>
          <w:rtl/>
          <w:lang w:bidi="fa-IR"/>
        </w:rPr>
        <w:t>ی</w:t>
      </w:r>
      <w:r w:rsidRPr="00F23BFC">
        <w:rPr>
          <w:rFonts w:cs="B Titr" w:hint="eastAsia"/>
          <w:b/>
          <w:bCs/>
          <w:color w:val="7030A0"/>
          <w:sz w:val="40"/>
          <w:szCs w:val="40"/>
          <w:u w:val="single"/>
          <w:rtl/>
          <w:lang w:bidi="fa-IR"/>
        </w:rPr>
        <w:t>مسال</w:t>
      </w:r>
      <w:r w:rsidRPr="00F23BFC">
        <w:rPr>
          <w:rFonts w:cs="B Titr"/>
          <w:b/>
          <w:bCs/>
          <w:color w:val="7030A0"/>
          <w:sz w:val="40"/>
          <w:szCs w:val="40"/>
          <w:u w:val="single"/>
          <w:rtl/>
          <w:lang w:bidi="fa-IR"/>
        </w:rPr>
        <w:t xml:space="preserve">  </w:t>
      </w:r>
      <w:r w:rsidRPr="00F23BFC">
        <w:rPr>
          <w:rFonts w:cs="B Titr" w:hint="eastAsia"/>
          <w:b/>
          <w:bCs/>
          <w:color w:val="7030A0"/>
          <w:sz w:val="40"/>
          <w:szCs w:val="40"/>
          <w:u w:val="single"/>
          <w:rtl/>
          <w:lang w:bidi="fa-IR"/>
        </w:rPr>
        <w:t>دوم</w:t>
      </w:r>
      <w:r w:rsidRPr="00F23BFC">
        <w:rPr>
          <w:rFonts w:cs="B Titr"/>
          <w:b/>
          <w:bCs/>
          <w:color w:val="7030A0"/>
          <w:sz w:val="40"/>
          <w:szCs w:val="40"/>
          <w:u w:val="single"/>
          <w:rtl/>
          <w:lang w:bidi="fa-IR"/>
        </w:rPr>
        <w:t xml:space="preserve"> 94-93</w:t>
      </w:r>
    </w:p>
    <w:p w:rsidR="002A33F4" w:rsidRPr="005C7E2E" w:rsidRDefault="002A33F4" w:rsidP="002A33F4">
      <w:pPr>
        <w:bidi/>
        <w:jc w:val="both"/>
        <w:rPr>
          <w:rFonts w:cs="B Titr" w:hint="cs"/>
          <w:b/>
          <w:bCs/>
          <w:sz w:val="44"/>
          <w:szCs w:val="44"/>
          <w:rtl/>
          <w:lang w:bidi="fa-IR"/>
        </w:rPr>
      </w:pP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به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اطلاع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کل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ه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دانشجو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ان</w:t>
      </w:r>
      <w:r w:rsidRPr="005C7E2E">
        <w:rPr>
          <w:rFonts w:cs="B Zar" w:hint="cs"/>
          <w:b/>
          <w:bCs/>
          <w:sz w:val="44"/>
          <w:szCs w:val="44"/>
          <w:rtl/>
          <w:lang w:bidi="fa-IR"/>
        </w:rPr>
        <w:t xml:space="preserve"> روزانه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(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خواهران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و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برادران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>)</w:t>
      </w:r>
      <w:r w:rsidRPr="005C7E2E">
        <w:rPr>
          <w:rFonts w:cs="B Zar" w:hint="cs"/>
          <w:b/>
          <w:bCs/>
          <w:sz w:val="44"/>
          <w:szCs w:val="44"/>
          <w:rtl/>
          <w:lang w:bidi="fa-IR"/>
        </w:rPr>
        <w:t xml:space="preserve"> مقطع دکتری و کارشناسی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ساکن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خوابگاهها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ی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دولت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ی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که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ما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لند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در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ن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مسال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دوم</w:t>
      </w:r>
      <w:r w:rsidRPr="005C7E2E">
        <w:rPr>
          <w:rFonts w:cs="B Zar" w:hint="cs"/>
          <w:b/>
          <w:bCs/>
          <w:sz w:val="44"/>
          <w:szCs w:val="44"/>
          <w:rtl/>
          <w:lang w:bidi="fa-IR"/>
        </w:rPr>
        <w:t xml:space="preserve"> سالتحصیلی 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94-93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ن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ز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از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خوابگاه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دولت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ی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استفاده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نما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ند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م</w:t>
      </w:r>
      <w:r w:rsidRPr="005C7E2E">
        <w:rPr>
          <w:rFonts w:cs="B Za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Zar" w:hint="eastAsia"/>
          <w:b/>
          <w:bCs/>
          <w:sz w:val="44"/>
          <w:szCs w:val="44"/>
          <w:rtl/>
          <w:lang w:bidi="fa-IR"/>
        </w:rPr>
        <w:t>رساند</w:t>
      </w:r>
      <w:r w:rsidRPr="005C7E2E">
        <w:rPr>
          <w:rFonts w:cs="B Zar" w:hint="cs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،از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تار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خ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19/9/93 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لغا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ت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29/9/93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با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مراجعه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به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مسئول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خوابگاه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مربوط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و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پس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از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در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افت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فرم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ثبت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نام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نسبت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به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تکم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ل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آن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اقدام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و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به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مسئول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خوابگاه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عودت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نما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>ی</w:t>
      </w:r>
      <w:r w:rsidRPr="005C7E2E">
        <w:rPr>
          <w:rFonts w:cs="B Titr" w:hint="eastAsia"/>
          <w:b/>
          <w:bCs/>
          <w:sz w:val="44"/>
          <w:szCs w:val="44"/>
          <w:rtl/>
          <w:lang w:bidi="fa-IR"/>
        </w:rPr>
        <w:t>ند</w:t>
      </w:r>
      <w:r w:rsidRPr="005C7E2E">
        <w:rPr>
          <w:rFonts w:cs="B Titr"/>
          <w:b/>
          <w:bCs/>
          <w:sz w:val="44"/>
          <w:szCs w:val="44"/>
          <w:rtl/>
          <w:lang w:bidi="fa-IR"/>
        </w:rPr>
        <w:t>.</w:t>
      </w:r>
    </w:p>
    <w:p w:rsidR="002A33F4" w:rsidRPr="00F23BFC" w:rsidRDefault="002A33F4" w:rsidP="002A33F4">
      <w:pPr>
        <w:bidi/>
        <w:rPr>
          <w:rFonts w:cs="B Titr"/>
          <w:b/>
          <w:bCs/>
          <w:color w:val="FF0000"/>
          <w:sz w:val="40"/>
          <w:szCs w:val="40"/>
          <w:rtl/>
          <w:lang w:bidi="fa-IR"/>
        </w:rPr>
      </w:pPr>
      <w:r w:rsidRPr="00F23BFC">
        <w:rPr>
          <w:rFonts w:cs="B Titr" w:hint="eastAsia"/>
          <w:b/>
          <w:bCs/>
          <w:color w:val="FF0000"/>
          <w:sz w:val="40"/>
          <w:szCs w:val="40"/>
          <w:rtl/>
          <w:lang w:bidi="fa-IR"/>
        </w:rPr>
        <w:t>تذکرات</w:t>
      </w:r>
      <w:r w:rsidRPr="00F23BFC">
        <w:rPr>
          <w:rFonts w:cs="B Titr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Pr="00F23BFC">
        <w:rPr>
          <w:rFonts w:cs="B Titr" w:hint="eastAsia"/>
          <w:b/>
          <w:bCs/>
          <w:color w:val="FF0000"/>
          <w:sz w:val="40"/>
          <w:szCs w:val="40"/>
          <w:rtl/>
          <w:lang w:bidi="fa-IR"/>
        </w:rPr>
        <w:t>مهم</w:t>
      </w:r>
      <w:r w:rsidRPr="00F23BFC">
        <w:rPr>
          <w:rFonts w:cs="B Titr"/>
          <w:b/>
          <w:bCs/>
          <w:color w:val="FF0000"/>
          <w:sz w:val="40"/>
          <w:szCs w:val="40"/>
          <w:rtl/>
          <w:lang w:bidi="fa-IR"/>
        </w:rPr>
        <w:t>:</w:t>
      </w:r>
    </w:p>
    <w:p w:rsidR="002A33F4" w:rsidRPr="0077585D" w:rsidRDefault="002A33F4" w:rsidP="002A33F4">
      <w:pPr>
        <w:bidi/>
        <w:jc w:val="both"/>
        <w:rPr>
          <w:rFonts w:cs="B Nazanin"/>
          <w:b/>
          <w:bCs/>
          <w:color w:val="000000"/>
          <w:sz w:val="48"/>
          <w:szCs w:val="48"/>
          <w:rtl/>
          <w:lang w:bidi="fa-IR"/>
        </w:rPr>
      </w:pP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>-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پس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 xml:space="preserve"> 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از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 xml:space="preserve"> 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تار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>ی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خ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 xml:space="preserve"> ی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اد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 xml:space="preserve"> 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شده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 xml:space="preserve"> 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ه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>ی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چگونه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 xml:space="preserve"> 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درخواست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 xml:space="preserve">ی 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در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>ی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افت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 xml:space="preserve"> 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نخواهد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 xml:space="preserve"> </w:t>
      </w:r>
      <w:r w:rsidRPr="0077585D">
        <w:rPr>
          <w:rFonts w:cs="B Nazanin" w:hint="eastAsia"/>
          <w:b/>
          <w:bCs/>
          <w:color w:val="000000"/>
          <w:sz w:val="48"/>
          <w:szCs w:val="48"/>
          <w:rtl/>
          <w:lang w:bidi="fa-IR"/>
        </w:rPr>
        <w:t>شد</w:t>
      </w:r>
      <w:r w:rsidRPr="0077585D">
        <w:rPr>
          <w:rFonts w:cs="B Nazanin"/>
          <w:b/>
          <w:bCs/>
          <w:color w:val="000000"/>
          <w:sz w:val="48"/>
          <w:szCs w:val="48"/>
          <w:rtl/>
          <w:lang w:bidi="fa-IR"/>
        </w:rPr>
        <w:t>.</w:t>
      </w:r>
    </w:p>
    <w:p w:rsidR="002A33F4" w:rsidRPr="00780087" w:rsidRDefault="002A33F4" w:rsidP="002A33F4">
      <w:pPr>
        <w:bidi/>
        <w:jc w:val="both"/>
        <w:rPr>
          <w:rFonts w:cs="B Nazanin"/>
          <w:b/>
          <w:bCs/>
          <w:color w:val="000000"/>
          <w:sz w:val="44"/>
          <w:szCs w:val="44"/>
          <w:rtl/>
          <w:lang w:bidi="fa-IR"/>
        </w:rPr>
      </w:pP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-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تکم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>ی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ل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ا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>ی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ن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فرم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ه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>ی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چگونه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تعهد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ی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برا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ی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اسکان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دانشجو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ا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>ی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جاد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نم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ی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نما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>ی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د</w:t>
      </w:r>
      <w:r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و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پس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از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بررس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ی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شرا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>ی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ط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،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>
        <w:rPr>
          <w:rFonts w:cs="B Nazanin" w:hint="cs"/>
          <w:b/>
          <w:bCs/>
          <w:color w:val="000000"/>
          <w:sz w:val="44"/>
          <w:szCs w:val="44"/>
          <w:rtl/>
          <w:lang w:bidi="fa-IR"/>
        </w:rPr>
        <w:t xml:space="preserve">داشتن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سهم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>ی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ه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استفاده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از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خوابگاه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و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امکانات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موجود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،</w:t>
      </w:r>
      <w:r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اسام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ی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واجد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>ی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ن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شرا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>ی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ط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و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نحوه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پرداخت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هز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>ی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نه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خوابگاه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>
        <w:rPr>
          <w:rFonts w:cs="B Nazanin" w:hint="cs"/>
          <w:b/>
          <w:bCs/>
          <w:color w:val="000000"/>
          <w:sz w:val="44"/>
          <w:szCs w:val="44"/>
          <w:rtl/>
          <w:lang w:bidi="fa-IR"/>
        </w:rPr>
        <w:t xml:space="preserve">در تاریخ </w:t>
      </w:r>
      <w:r w:rsidRPr="00FB01ED">
        <w:rPr>
          <w:rFonts w:cs="B Titr" w:hint="cs"/>
          <w:b/>
          <w:bCs/>
          <w:color w:val="000000"/>
          <w:sz w:val="44"/>
          <w:szCs w:val="44"/>
          <w:rtl/>
          <w:lang w:bidi="fa-IR"/>
        </w:rPr>
        <w:t>10/10/1393</w:t>
      </w:r>
      <w:r>
        <w:rPr>
          <w:rFonts w:cs="B Nazanin" w:hint="cs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اعلام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خواهد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780087">
        <w:rPr>
          <w:rFonts w:cs="B Nazanin" w:hint="eastAsia"/>
          <w:b/>
          <w:bCs/>
          <w:color w:val="000000"/>
          <w:sz w:val="44"/>
          <w:szCs w:val="44"/>
          <w:rtl/>
          <w:lang w:bidi="fa-IR"/>
        </w:rPr>
        <w:t>شد</w:t>
      </w:r>
      <w:r w:rsidRPr="00780087">
        <w:rPr>
          <w:rFonts w:cs="B Nazanin"/>
          <w:b/>
          <w:bCs/>
          <w:color w:val="000000"/>
          <w:sz w:val="44"/>
          <w:szCs w:val="44"/>
          <w:rtl/>
          <w:lang w:bidi="fa-IR"/>
        </w:rPr>
        <w:t>.</w:t>
      </w:r>
    </w:p>
    <w:p w:rsidR="002A33F4" w:rsidRPr="00A0093B" w:rsidRDefault="002A33F4" w:rsidP="002A33F4">
      <w:pPr>
        <w:jc w:val="center"/>
        <w:rPr>
          <w:rFonts w:cs="B Titr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</w:t>
      </w:r>
      <w:r w:rsidRPr="00A0093B">
        <w:rPr>
          <w:rFonts w:cs="B Titr" w:hint="eastAsia"/>
          <w:b/>
          <w:bCs/>
          <w:sz w:val="36"/>
          <w:szCs w:val="36"/>
          <w:rtl/>
          <w:lang w:bidi="fa-IR"/>
        </w:rPr>
        <w:t>مد</w:t>
      </w:r>
      <w:r w:rsidRPr="00A0093B">
        <w:rPr>
          <w:rFonts w:cs="B Titr"/>
          <w:b/>
          <w:bCs/>
          <w:sz w:val="36"/>
          <w:szCs w:val="36"/>
          <w:rtl/>
          <w:lang w:bidi="fa-IR"/>
        </w:rPr>
        <w:t>ی</w:t>
      </w:r>
      <w:r w:rsidRPr="00A0093B">
        <w:rPr>
          <w:rFonts w:cs="B Titr" w:hint="eastAsia"/>
          <w:b/>
          <w:bCs/>
          <w:sz w:val="36"/>
          <w:szCs w:val="36"/>
          <w:rtl/>
          <w:lang w:bidi="fa-IR"/>
        </w:rPr>
        <w:t>ر</w:t>
      </w:r>
      <w:r w:rsidRPr="00A0093B">
        <w:rPr>
          <w:rFonts w:cs="B Titr"/>
          <w:b/>
          <w:bCs/>
          <w:sz w:val="36"/>
          <w:szCs w:val="36"/>
          <w:rtl/>
          <w:lang w:bidi="fa-IR"/>
        </w:rPr>
        <w:t>ی</w:t>
      </w:r>
      <w:r w:rsidRPr="00A0093B">
        <w:rPr>
          <w:rFonts w:cs="B Titr" w:hint="eastAsia"/>
          <w:b/>
          <w:bCs/>
          <w:sz w:val="36"/>
          <w:szCs w:val="36"/>
          <w:rtl/>
          <w:lang w:bidi="fa-IR"/>
        </w:rPr>
        <w:t>ت</w:t>
      </w:r>
      <w:r w:rsidRPr="00A0093B">
        <w:rPr>
          <w:rFonts w:cs="B Titr"/>
          <w:b/>
          <w:bCs/>
          <w:sz w:val="36"/>
          <w:szCs w:val="36"/>
          <w:rtl/>
          <w:lang w:bidi="fa-IR"/>
        </w:rPr>
        <w:t xml:space="preserve"> </w:t>
      </w:r>
      <w:r w:rsidRPr="00A0093B">
        <w:rPr>
          <w:rFonts w:cs="B Titr" w:hint="eastAsia"/>
          <w:b/>
          <w:bCs/>
          <w:sz w:val="36"/>
          <w:szCs w:val="36"/>
          <w:rtl/>
          <w:lang w:bidi="fa-IR"/>
        </w:rPr>
        <w:t>امور</w:t>
      </w:r>
      <w:r w:rsidRPr="00A0093B">
        <w:rPr>
          <w:rFonts w:cs="B Titr"/>
          <w:b/>
          <w:bCs/>
          <w:sz w:val="36"/>
          <w:szCs w:val="36"/>
          <w:rtl/>
          <w:lang w:bidi="fa-IR"/>
        </w:rPr>
        <w:t xml:space="preserve"> </w:t>
      </w:r>
      <w:r w:rsidRPr="00A0093B">
        <w:rPr>
          <w:rFonts w:cs="B Titr" w:hint="eastAsia"/>
          <w:b/>
          <w:bCs/>
          <w:sz w:val="36"/>
          <w:szCs w:val="36"/>
          <w:rtl/>
          <w:lang w:bidi="fa-IR"/>
        </w:rPr>
        <w:t>دانشجو</w:t>
      </w:r>
      <w:r w:rsidRPr="00A0093B">
        <w:rPr>
          <w:rFonts w:cs="B Titr"/>
          <w:b/>
          <w:bCs/>
          <w:sz w:val="36"/>
          <w:szCs w:val="36"/>
          <w:rtl/>
          <w:lang w:bidi="fa-IR"/>
        </w:rPr>
        <w:t>یی</w:t>
      </w:r>
    </w:p>
    <w:p w:rsidR="00BC7368" w:rsidRDefault="00BC7368" w:rsidP="002A33F4">
      <w:pPr>
        <w:jc w:val="right"/>
      </w:pPr>
    </w:p>
    <w:sectPr w:rsidR="00BC7368" w:rsidSect="002A33F4">
      <w:pgSz w:w="15840" w:h="12240" w:orient="landscape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3F4"/>
    <w:rsid w:val="002A33F4"/>
    <w:rsid w:val="00BC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F4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Office07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U16638</dc:creator>
  <cp:lastModifiedBy>U16638</cp:lastModifiedBy>
  <cp:revision>1</cp:revision>
  <dcterms:created xsi:type="dcterms:W3CDTF">2014-12-10T07:37:00Z</dcterms:created>
  <dcterms:modified xsi:type="dcterms:W3CDTF">2014-12-10T07:38:00Z</dcterms:modified>
</cp:coreProperties>
</file>