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F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بنام خدا</w:t>
      </w:r>
    </w:p>
    <w:p w:rsidR="00557986" w:rsidRDefault="00557986" w:rsidP="00884C87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چارت درسی دانشجویان مقطع کارشناسی ارشد رشته</w:t>
      </w:r>
      <w:r w:rsidR="00BC20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4C87">
        <w:rPr>
          <w:rFonts w:cs="B Nazanin" w:hint="cs"/>
          <w:sz w:val="28"/>
          <w:szCs w:val="28"/>
          <w:rtl/>
          <w:lang w:bidi="fa-IR"/>
        </w:rPr>
        <w:t xml:space="preserve">ژئومورفولوژی گرایش هیدروژئومورفولوژی در برنامه ریزی محیطی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درس / ترم یک 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آب شناسی کارست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1+1 واحد عملی/ 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روشها و تکنیک ها در ژئومورفولوژی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های نظری در جغرافیا و ژئومورفولوژی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1+1 واحد عملی/ 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سیستم اطلاعات جغرافیایی در ژئوموررفولوژی 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هیدرومتئورولوژی </w:t>
            </w:r>
          </w:p>
        </w:tc>
      </w:tr>
    </w:tbl>
    <w:p w:rsidR="00557986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درس/ ترم دوم </w:t>
            </w:r>
          </w:p>
        </w:tc>
      </w:tr>
      <w:tr w:rsidR="00557986" w:rsidTr="00557986">
        <w:tc>
          <w:tcPr>
            <w:tcW w:w="4788" w:type="dxa"/>
          </w:tcPr>
          <w:p w:rsidR="00557986" w:rsidRDefault="00BC20D9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C20D9">
              <w:rPr>
                <w:rFonts w:cs="B Nazanin"/>
                <w:sz w:val="28"/>
                <w:szCs w:val="28"/>
                <w:rtl/>
                <w:lang w:bidi="fa-IR"/>
              </w:rPr>
              <w:t xml:space="preserve">1+1 </w:t>
            </w:r>
            <w:r w:rsidRPr="00BC20D9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Pr="00BC20D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C20D9">
              <w:rPr>
                <w:rFonts w:cs="B Nazanin" w:hint="cs"/>
                <w:sz w:val="28"/>
                <w:szCs w:val="28"/>
                <w:rtl/>
                <w:lang w:bidi="fa-IR"/>
              </w:rPr>
              <w:t>عملی</w:t>
            </w:r>
            <w:r w:rsidRPr="00BC20D9">
              <w:rPr>
                <w:rFonts w:cs="B Nazanin"/>
                <w:sz w:val="28"/>
                <w:szCs w:val="28"/>
                <w:rtl/>
                <w:lang w:bidi="fa-IR"/>
              </w:rPr>
              <w:t xml:space="preserve">/ </w:t>
            </w:r>
            <w:r w:rsidRPr="00BC20D9"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تهیه و تفسیر نقشه های ژئومورفولوژی</w:t>
            </w:r>
          </w:p>
        </w:tc>
      </w:tr>
      <w:tr w:rsidR="00557986" w:rsidTr="00557986">
        <w:tc>
          <w:tcPr>
            <w:tcW w:w="4788" w:type="dxa"/>
          </w:tcPr>
          <w:p w:rsidR="00557986" w:rsidRDefault="00BC20D9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C20D9">
              <w:rPr>
                <w:rFonts w:cs="B Nazanin"/>
                <w:sz w:val="28"/>
                <w:szCs w:val="28"/>
                <w:rtl/>
                <w:lang w:bidi="fa-IR"/>
              </w:rPr>
              <w:t xml:space="preserve">1+1 </w:t>
            </w:r>
            <w:r w:rsidRPr="00BC20D9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Pr="00BC20D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C20D9">
              <w:rPr>
                <w:rFonts w:cs="B Nazanin" w:hint="cs"/>
                <w:sz w:val="28"/>
                <w:szCs w:val="28"/>
                <w:rtl/>
                <w:lang w:bidi="fa-IR"/>
              </w:rPr>
              <w:t>عملی</w:t>
            </w:r>
            <w:r w:rsidRPr="00BC20D9">
              <w:rPr>
                <w:rFonts w:cs="B Nazanin"/>
                <w:sz w:val="28"/>
                <w:szCs w:val="28"/>
                <w:rtl/>
                <w:lang w:bidi="fa-IR"/>
              </w:rPr>
              <w:t xml:space="preserve">/ </w:t>
            </w:r>
            <w:r w:rsidRPr="00BC20D9"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امارو مدل سازی در ژئومورفولوژی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اب شناسی سطوح ارضی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آب شناسی سطوح زیرزمینی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اثرات زیست محیطی توسعه منابع آب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557986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درس/ ترم سوم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BC20D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1+1 واحد عملی/ نظری </w:t>
            </w:r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مدل سازی هیدرو اقلیمی</w:t>
            </w:r>
          </w:p>
        </w:tc>
      </w:tr>
      <w:tr w:rsidR="00884C87" w:rsidTr="00557986">
        <w:tc>
          <w:tcPr>
            <w:tcW w:w="4788" w:type="dxa"/>
          </w:tcPr>
          <w:p w:rsidR="00884C87" w:rsidRDefault="00884C87" w:rsidP="005F349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884C87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منابع اب با تاکید بر ایران</w:t>
            </w:r>
          </w:p>
        </w:tc>
      </w:tr>
      <w:tr w:rsidR="00557986" w:rsidTr="00557986">
        <w:tc>
          <w:tcPr>
            <w:tcW w:w="4788" w:type="dxa"/>
          </w:tcPr>
          <w:p w:rsidR="00557986" w:rsidRDefault="00884C87" w:rsidP="005F349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نطری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57986" w:rsidRDefault="00884C8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هیدروژئومورفولوژی ایران </w:t>
            </w:r>
          </w:p>
        </w:tc>
      </w:tr>
    </w:tbl>
    <w:p w:rsidR="00234938" w:rsidRDefault="00234938" w:rsidP="00557986">
      <w:pPr>
        <w:jc w:val="center"/>
        <w:rPr>
          <w:rFonts w:cs="B Nazanin"/>
          <w:sz w:val="28"/>
          <w:szCs w:val="28"/>
          <w:lang w:bidi="fa-IR"/>
        </w:rPr>
      </w:pP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9"/>
      </w:tblGrid>
      <w:tr w:rsidR="00234938" w:rsidTr="00234938">
        <w:trPr>
          <w:trHeight w:val="602"/>
        </w:trPr>
        <w:tc>
          <w:tcPr>
            <w:tcW w:w="2859" w:type="dxa"/>
          </w:tcPr>
          <w:p w:rsidR="00234938" w:rsidRDefault="00234938" w:rsidP="0023493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ترم چهارم: 6 واحد پایان نامه</w:t>
            </w:r>
          </w:p>
        </w:tc>
      </w:tr>
    </w:tbl>
    <w:p w:rsidR="00234938" w:rsidRPr="00557986" w:rsidRDefault="00234938" w:rsidP="00234938">
      <w:pPr>
        <w:jc w:val="center"/>
        <w:rPr>
          <w:rFonts w:cs="B Nazanin"/>
          <w:sz w:val="28"/>
          <w:szCs w:val="28"/>
          <w:rtl/>
          <w:lang w:bidi="fa-IR"/>
        </w:rPr>
      </w:pPr>
    </w:p>
    <w:sectPr w:rsidR="00234938" w:rsidRPr="0055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6"/>
    <w:rsid w:val="00234938"/>
    <w:rsid w:val="00557986"/>
    <w:rsid w:val="005F3499"/>
    <w:rsid w:val="007958DF"/>
    <w:rsid w:val="00884C87"/>
    <w:rsid w:val="00A32447"/>
    <w:rsid w:val="00BC20D9"/>
    <w:rsid w:val="00D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Esfandiari</dc:creator>
  <cp:lastModifiedBy>Esfandiari</cp:lastModifiedBy>
  <cp:revision>2</cp:revision>
  <dcterms:created xsi:type="dcterms:W3CDTF">2014-09-02T08:50:00Z</dcterms:created>
  <dcterms:modified xsi:type="dcterms:W3CDTF">2014-09-02T08:50:00Z</dcterms:modified>
</cp:coreProperties>
</file>